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2379FE" w14:textId="3B3CD1DA" w:rsidR="00886C76" w:rsidRDefault="00886C76" w:rsidP="00886C76">
      <w:pPr>
        <w:pStyle w:val="Default"/>
        <w:jc w:val="right"/>
        <w:rPr>
          <w:rFonts w:ascii="Times New Roman" w:hAnsi="Times New Roman"/>
          <w:b/>
          <w:bCs/>
          <w:sz w:val="36"/>
          <w:szCs w:val="24"/>
        </w:rPr>
      </w:pPr>
      <w:r w:rsidRPr="005F1F9F">
        <w:rPr>
          <w:rFonts w:ascii="Arial" w:hAnsi="Arial" w:cs="Arial"/>
          <w:b/>
          <w:noProof/>
          <w:sz w:val="24"/>
          <w:szCs w:val="24"/>
        </w:rPr>
        <w:drawing>
          <wp:anchor distT="0" distB="0" distL="114300" distR="114300" simplePos="0" relativeHeight="251659264" behindDoc="0" locked="0" layoutInCell="1" allowOverlap="1" wp14:anchorId="6775467A" wp14:editId="274B59C2">
            <wp:simplePos x="0" y="0"/>
            <wp:positionH relativeFrom="margin">
              <wp:align>left</wp:align>
            </wp:positionH>
            <wp:positionV relativeFrom="margin">
              <wp:posOffset>13335</wp:posOffset>
            </wp:positionV>
            <wp:extent cx="2042509" cy="714375"/>
            <wp:effectExtent l="0" t="0" r="0" b="0"/>
            <wp:wrapSquare wrapText="bothSides"/>
            <wp:docPr id="2" name="Picture 2" descr="Minlaw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lawLogo"/>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2042509"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lang w:val="en-SG" w:eastAsia="zh-CN"/>
        </w:rPr>
        <w:drawing>
          <wp:inline distT="0" distB="0" distL="0" distR="0" wp14:anchorId="21FA357B" wp14:editId="50FA740F">
            <wp:extent cx="1425392" cy="688121"/>
            <wp:effectExtent l="0" t="0" r="3810" b="0"/>
            <wp:docPr id="1" name="Picture 1" descr="C:\Users\MLAWZD\AppData\Local\Microsoft\Windows\INetCache\Content.Word\INSOL International TM no Str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LAWZD\AppData\Local\Microsoft\Windows\INetCache\Content.Word\INSOL International TM no Strap.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6832" cy="698471"/>
                    </a:xfrm>
                    <a:prstGeom prst="rect">
                      <a:avLst/>
                    </a:prstGeom>
                    <a:noFill/>
                    <a:ln>
                      <a:noFill/>
                    </a:ln>
                  </pic:spPr>
                </pic:pic>
              </a:graphicData>
            </a:graphic>
          </wp:inline>
        </w:drawing>
      </w:r>
    </w:p>
    <w:p w14:paraId="10AC0B03" w14:textId="0631BE7D" w:rsidR="00886C76" w:rsidRDefault="00886C76" w:rsidP="005F5039">
      <w:pPr>
        <w:pStyle w:val="Default"/>
        <w:jc w:val="center"/>
        <w:rPr>
          <w:rFonts w:ascii="Times New Roman" w:hAnsi="Times New Roman"/>
          <w:b/>
          <w:bCs/>
          <w:sz w:val="36"/>
          <w:szCs w:val="24"/>
        </w:rPr>
      </w:pPr>
    </w:p>
    <w:p w14:paraId="10133EFE" w14:textId="6DE74394" w:rsidR="00886C76" w:rsidRDefault="00886C76" w:rsidP="00886C76">
      <w:pPr>
        <w:pStyle w:val="Default"/>
        <w:rPr>
          <w:rFonts w:ascii="Times New Roman" w:hAnsi="Times New Roman"/>
          <w:b/>
          <w:bCs/>
          <w:sz w:val="36"/>
          <w:szCs w:val="24"/>
        </w:rPr>
      </w:pPr>
    </w:p>
    <w:p w14:paraId="499C2902" w14:textId="497A72D6" w:rsidR="008F131D" w:rsidRPr="006909C4" w:rsidRDefault="006909C4" w:rsidP="005F5039">
      <w:pPr>
        <w:pStyle w:val="Default"/>
        <w:jc w:val="center"/>
        <w:rPr>
          <w:rFonts w:ascii="Times New Roman" w:eastAsia="Times New Roman" w:hAnsi="Times New Roman" w:cs="Times New Roman"/>
          <w:b/>
          <w:bCs/>
          <w:sz w:val="36"/>
          <w:szCs w:val="24"/>
        </w:rPr>
      </w:pPr>
      <w:r>
        <w:rPr>
          <w:rFonts w:ascii="Times New Roman" w:hAnsi="Times New Roman"/>
          <w:b/>
          <w:bCs/>
          <w:sz w:val="36"/>
          <w:szCs w:val="24"/>
        </w:rPr>
        <w:t xml:space="preserve">Launch of the INSOL </w:t>
      </w:r>
      <w:r w:rsidR="00EC64B2">
        <w:rPr>
          <w:rFonts w:ascii="Times New Roman" w:hAnsi="Times New Roman"/>
          <w:b/>
          <w:bCs/>
          <w:sz w:val="36"/>
          <w:szCs w:val="24"/>
        </w:rPr>
        <w:t xml:space="preserve">International </w:t>
      </w:r>
      <w:r>
        <w:rPr>
          <w:rFonts w:ascii="Times New Roman" w:hAnsi="Times New Roman"/>
          <w:b/>
          <w:bCs/>
          <w:sz w:val="36"/>
          <w:szCs w:val="24"/>
        </w:rPr>
        <w:t xml:space="preserve">Asia Hub </w:t>
      </w:r>
      <w:r w:rsidR="006635DE" w:rsidRPr="006909C4">
        <w:rPr>
          <w:rFonts w:ascii="Times New Roman" w:hAnsi="Times New Roman"/>
          <w:b/>
          <w:bCs/>
          <w:sz w:val="36"/>
          <w:szCs w:val="24"/>
          <w:lang w:val="en-US"/>
        </w:rPr>
        <w:t xml:space="preserve">at </w:t>
      </w:r>
      <w:r>
        <w:rPr>
          <w:rFonts w:ascii="Times New Roman" w:hAnsi="Times New Roman"/>
          <w:b/>
          <w:bCs/>
          <w:sz w:val="36"/>
          <w:szCs w:val="24"/>
          <w:lang w:val="en-US"/>
        </w:rPr>
        <w:t xml:space="preserve">Singapore’s </w:t>
      </w:r>
      <w:r w:rsidR="006635DE" w:rsidRPr="006909C4">
        <w:rPr>
          <w:rFonts w:ascii="Times New Roman" w:hAnsi="Times New Roman"/>
          <w:b/>
          <w:bCs/>
          <w:sz w:val="36"/>
          <w:szCs w:val="24"/>
          <w:lang w:val="en-US"/>
        </w:rPr>
        <w:t>Maxwell Chambers Suites</w:t>
      </w:r>
    </w:p>
    <w:p w14:paraId="06DDFCCF" w14:textId="77777777" w:rsidR="008F131D" w:rsidRDefault="008F131D">
      <w:pPr>
        <w:pStyle w:val="Default"/>
        <w:rPr>
          <w:rFonts w:ascii="Times New Roman" w:eastAsia="Times New Roman" w:hAnsi="Times New Roman" w:cs="Times New Roman"/>
          <w:sz w:val="36"/>
          <w:szCs w:val="36"/>
        </w:rPr>
      </w:pPr>
    </w:p>
    <w:p w14:paraId="0D3844D4" w14:textId="0566DDB3" w:rsidR="008F131D" w:rsidRDefault="006635DE">
      <w:pPr>
        <w:pStyle w:val="Default"/>
        <w:rPr>
          <w:rFonts w:ascii="Times New Roman" w:eastAsia="Times New Roman" w:hAnsi="Times New Roman" w:cs="Times New Roman"/>
          <w:sz w:val="36"/>
          <w:szCs w:val="36"/>
        </w:rPr>
      </w:pPr>
      <w:r>
        <w:rPr>
          <w:rFonts w:ascii="Times New Roman" w:hAnsi="Times New Roman"/>
          <w:sz w:val="36"/>
          <w:szCs w:val="36"/>
          <w:lang w:val="en-US"/>
        </w:rPr>
        <w:t xml:space="preserve">London / </w:t>
      </w:r>
      <w:r>
        <w:rPr>
          <w:rFonts w:ascii="Times New Roman" w:hAnsi="Times New Roman"/>
          <w:sz w:val="36"/>
          <w:szCs w:val="36"/>
        </w:rPr>
        <w:t>Singapore</w:t>
      </w:r>
      <w:r>
        <w:rPr>
          <w:rFonts w:ascii="Times New Roman" w:hAnsi="Times New Roman"/>
          <w:sz w:val="36"/>
          <w:szCs w:val="36"/>
          <w:lang w:val="en-US"/>
        </w:rPr>
        <w:t xml:space="preserve"> </w:t>
      </w:r>
      <w:r w:rsidR="00C0163C">
        <w:rPr>
          <w:rFonts w:ascii="Times New Roman" w:hAnsi="Times New Roman"/>
          <w:sz w:val="36"/>
          <w:szCs w:val="36"/>
          <w:lang w:val="en-US"/>
        </w:rPr>
        <w:t xml:space="preserve">5 August </w:t>
      </w:r>
      <w:r>
        <w:rPr>
          <w:rFonts w:ascii="Times New Roman" w:hAnsi="Times New Roman"/>
          <w:sz w:val="36"/>
          <w:szCs w:val="36"/>
        </w:rPr>
        <w:t>2019</w:t>
      </w:r>
    </w:p>
    <w:p w14:paraId="42B53243" w14:textId="77777777" w:rsidR="008F131D" w:rsidRDefault="008F131D">
      <w:pPr>
        <w:pStyle w:val="Default"/>
        <w:rPr>
          <w:rFonts w:ascii="Times New Roman" w:eastAsia="Times New Roman" w:hAnsi="Times New Roman" w:cs="Times New Roman"/>
          <w:sz w:val="36"/>
          <w:szCs w:val="36"/>
        </w:rPr>
      </w:pPr>
    </w:p>
    <w:p w14:paraId="3C56057D" w14:textId="6D891919" w:rsidR="008F131D" w:rsidRDefault="006635DE">
      <w:pPr>
        <w:pStyle w:val="Default"/>
        <w:jc w:val="both"/>
        <w:rPr>
          <w:rFonts w:ascii="Times New Roman" w:eastAsia="Times New Roman" w:hAnsi="Times New Roman" w:cs="Times New Roman"/>
          <w:sz w:val="36"/>
          <w:szCs w:val="36"/>
        </w:rPr>
      </w:pPr>
      <w:r>
        <w:rPr>
          <w:rFonts w:ascii="Times New Roman" w:hAnsi="Times New Roman"/>
          <w:sz w:val="36"/>
          <w:szCs w:val="36"/>
          <w:lang w:val="en-US"/>
        </w:rPr>
        <w:t xml:space="preserve">INSOL International (INSOL) today announced </w:t>
      </w:r>
      <w:r w:rsidR="00D606AB">
        <w:rPr>
          <w:rFonts w:ascii="Times New Roman" w:hAnsi="Times New Roman"/>
          <w:sz w:val="36"/>
          <w:szCs w:val="36"/>
          <w:lang w:val="en-US"/>
        </w:rPr>
        <w:t xml:space="preserve">the </w:t>
      </w:r>
      <w:r w:rsidR="00737781">
        <w:rPr>
          <w:rFonts w:ascii="Times New Roman" w:hAnsi="Times New Roman"/>
          <w:sz w:val="36"/>
          <w:szCs w:val="36"/>
          <w:lang w:val="en-US"/>
        </w:rPr>
        <w:t xml:space="preserve">launch </w:t>
      </w:r>
      <w:r w:rsidR="001726FE">
        <w:rPr>
          <w:rFonts w:ascii="Times New Roman" w:hAnsi="Times New Roman"/>
          <w:sz w:val="36"/>
          <w:szCs w:val="36"/>
          <w:lang w:val="en-US"/>
        </w:rPr>
        <w:t>of</w:t>
      </w:r>
      <w:r w:rsidR="00737781">
        <w:rPr>
          <w:rFonts w:ascii="Times New Roman" w:hAnsi="Times New Roman"/>
          <w:sz w:val="36"/>
          <w:szCs w:val="36"/>
          <w:lang w:val="en-US"/>
        </w:rPr>
        <w:t xml:space="preserve"> the </w:t>
      </w:r>
      <w:r w:rsidR="00D606AB">
        <w:rPr>
          <w:rFonts w:ascii="Times New Roman" w:hAnsi="Times New Roman"/>
          <w:sz w:val="36"/>
          <w:szCs w:val="36"/>
          <w:lang w:val="en-US"/>
        </w:rPr>
        <w:t xml:space="preserve">INSOL </w:t>
      </w:r>
      <w:r w:rsidR="00106A9A">
        <w:rPr>
          <w:rFonts w:ascii="Times New Roman" w:hAnsi="Times New Roman"/>
          <w:sz w:val="36"/>
          <w:szCs w:val="36"/>
          <w:lang w:val="en-US"/>
        </w:rPr>
        <w:t>International</w:t>
      </w:r>
      <w:r w:rsidR="00EC64B2">
        <w:rPr>
          <w:rFonts w:ascii="Times New Roman" w:hAnsi="Times New Roman"/>
          <w:sz w:val="36"/>
          <w:szCs w:val="36"/>
          <w:lang w:val="en-US"/>
        </w:rPr>
        <w:t xml:space="preserve"> </w:t>
      </w:r>
      <w:r>
        <w:rPr>
          <w:rFonts w:ascii="Times New Roman" w:hAnsi="Times New Roman"/>
          <w:sz w:val="36"/>
          <w:szCs w:val="36"/>
          <w:lang w:val="en-US"/>
        </w:rPr>
        <w:t>A</w:t>
      </w:r>
      <w:proofErr w:type="spellStart"/>
      <w:r>
        <w:rPr>
          <w:rFonts w:ascii="Times New Roman" w:hAnsi="Times New Roman"/>
          <w:sz w:val="36"/>
          <w:szCs w:val="36"/>
          <w:lang w:val="es-ES_tradnl"/>
        </w:rPr>
        <w:t>sia</w:t>
      </w:r>
      <w:proofErr w:type="spellEnd"/>
      <w:r w:rsidR="00033803">
        <w:rPr>
          <w:rFonts w:ascii="Times New Roman" w:hAnsi="Times New Roman"/>
          <w:sz w:val="36"/>
          <w:szCs w:val="36"/>
          <w:lang w:val="es-ES_tradnl"/>
        </w:rPr>
        <w:t xml:space="preserve"> </w:t>
      </w:r>
      <w:r w:rsidR="00D606AB">
        <w:rPr>
          <w:rFonts w:ascii="Times New Roman" w:hAnsi="Times New Roman"/>
          <w:sz w:val="36"/>
          <w:szCs w:val="36"/>
          <w:lang w:val="es-ES_tradnl"/>
        </w:rPr>
        <w:t>Hub</w:t>
      </w:r>
      <w:r w:rsidR="00D606AB">
        <w:rPr>
          <w:rFonts w:ascii="Times New Roman" w:hAnsi="Times New Roman"/>
          <w:sz w:val="36"/>
          <w:szCs w:val="36"/>
          <w:lang w:val="en-US"/>
        </w:rPr>
        <w:t xml:space="preserve"> </w:t>
      </w:r>
      <w:r w:rsidR="00582C9B">
        <w:rPr>
          <w:rFonts w:ascii="Times New Roman" w:hAnsi="Times New Roman"/>
          <w:sz w:val="36"/>
          <w:szCs w:val="36"/>
          <w:lang w:val="en-US"/>
        </w:rPr>
        <w:t>at Singapore’s Maxwell Chambers Suites</w:t>
      </w:r>
      <w:r>
        <w:rPr>
          <w:rFonts w:ascii="Times New Roman" w:hAnsi="Times New Roman"/>
          <w:sz w:val="36"/>
          <w:szCs w:val="36"/>
        </w:rPr>
        <w:t>.</w:t>
      </w:r>
    </w:p>
    <w:p w14:paraId="4B1D5B62" w14:textId="77777777" w:rsidR="008F131D" w:rsidRDefault="008F131D">
      <w:pPr>
        <w:pStyle w:val="Default"/>
        <w:jc w:val="both"/>
        <w:rPr>
          <w:rFonts w:ascii="Times New Roman" w:eastAsia="Times New Roman" w:hAnsi="Times New Roman" w:cs="Times New Roman"/>
          <w:sz w:val="36"/>
          <w:szCs w:val="36"/>
        </w:rPr>
      </w:pPr>
    </w:p>
    <w:p w14:paraId="4047A9AD" w14:textId="68DCFF2B" w:rsidR="008F131D" w:rsidRDefault="006635DE">
      <w:pPr>
        <w:pStyle w:val="Default"/>
        <w:jc w:val="both"/>
        <w:rPr>
          <w:rFonts w:ascii="Times New Roman" w:eastAsia="Times New Roman" w:hAnsi="Times New Roman" w:cs="Times New Roman"/>
          <w:sz w:val="36"/>
          <w:szCs w:val="36"/>
        </w:rPr>
      </w:pPr>
      <w:r>
        <w:rPr>
          <w:rFonts w:ascii="Times New Roman" w:hAnsi="Times New Roman"/>
          <w:sz w:val="36"/>
          <w:szCs w:val="36"/>
          <w:lang w:val="en-US"/>
        </w:rPr>
        <w:t xml:space="preserve">This follows INSOL’s announcement on 3 April 2019 </w:t>
      </w:r>
      <w:r w:rsidR="001648B4">
        <w:rPr>
          <w:rFonts w:ascii="Times New Roman" w:hAnsi="Times New Roman"/>
          <w:sz w:val="36"/>
          <w:szCs w:val="36"/>
          <w:lang w:val="en-US"/>
        </w:rPr>
        <w:t xml:space="preserve">at the landmark INSOL Singapore Conference </w:t>
      </w:r>
      <w:r>
        <w:rPr>
          <w:rFonts w:ascii="Times New Roman" w:hAnsi="Times New Roman"/>
          <w:sz w:val="36"/>
          <w:szCs w:val="36"/>
          <w:lang w:val="en-US"/>
        </w:rPr>
        <w:t xml:space="preserve">that </w:t>
      </w:r>
      <w:r w:rsidR="00CF515E">
        <w:rPr>
          <w:rFonts w:ascii="Times New Roman" w:hAnsi="Times New Roman"/>
          <w:sz w:val="36"/>
          <w:szCs w:val="36"/>
          <w:lang w:val="en-US"/>
        </w:rPr>
        <w:t xml:space="preserve">INSOL </w:t>
      </w:r>
      <w:r w:rsidR="006E1795">
        <w:rPr>
          <w:rFonts w:ascii="Times New Roman" w:hAnsi="Times New Roman"/>
          <w:sz w:val="36"/>
          <w:szCs w:val="36"/>
          <w:lang w:val="en-US"/>
        </w:rPr>
        <w:t xml:space="preserve">would </w:t>
      </w:r>
      <w:r>
        <w:rPr>
          <w:rFonts w:ascii="Times New Roman" w:hAnsi="Times New Roman"/>
          <w:sz w:val="36"/>
          <w:szCs w:val="36"/>
          <w:lang w:val="en-US"/>
        </w:rPr>
        <w:t xml:space="preserve">undertake its first ever physical expansion since </w:t>
      </w:r>
      <w:r w:rsidR="006E1795">
        <w:rPr>
          <w:rFonts w:ascii="Times New Roman" w:hAnsi="Times New Roman"/>
          <w:sz w:val="36"/>
          <w:szCs w:val="36"/>
          <w:lang w:val="en-US"/>
        </w:rPr>
        <w:t xml:space="preserve">the </w:t>
      </w:r>
      <w:r>
        <w:rPr>
          <w:rFonts w:ascii="Times New Roman" w:hAnsi="Times New Roman"/>
          <w:sz w:val="36"/>
          <w:szCs w:val="36"/>
          <w:lang w:val="en-US"/>
        </w:rPr>
        <w:t xml:space="preserve">establishment </w:t>
      </w:r>
      <w:r w:rsidR="006E1795">
        <w:rPr>
          <w:rFonts w:ascii="Times New Roman" w:hAnsi="Times New Roman"/>
          <w:sz w:val="36"/>
          <w:szCs w:val="36"/>
          <w:lang w:val="en-US"/>
        </w:rPr>
        <w:t xml:space="preserve">of its London headquarters </w:t>
      </w:r>
      <w:r>
        <w:rPr>
          <w:rFonts w:ascii="Times New Roman" w:hAnsi="Times New Roman"/>
          <w:sz w:val="36"/>
          <w:szCs w:val="36"/>
          <w:lang w:val="en-US"/>
        </w:rPr>
        <w:t>i</w:t>
      </w:r>
      <w:r>
        <w:rPr>
          <w:rFonts w:ascii="Times New Roman" w:hAnsi="Times New Roman"/>
          <w:sz w:val="36"/>
          <w:szCs w:val="36"/>
        </w:rPr>
        <w:t>n 1982.</w:t>
      </w:r>
    </w:p>
    <w:p w14:paraId="18451AFB" w14:textId="77777777" w:rsidR="008F131D" w:rsidRDefault="008F131D">
      <w:pPr>
        <w:pStyle w:val="Default"/>
        <w:jc w:val="both"/>
        <w:rPr>
          <w:rFonts w:ascii="Times New Roman" w:eastAsia="Times New Roman" w:hAnsi="Times New Roman" w:cs="Times New Roman"/>
          <w:sz w:val="36"/>
          <w:szCs w:val="36"/>
        </w:rPr>
      </w:pPr>
    </w:p>
    <w:p w14:paraId="4B33BCAE" w14:textId="77777777" w:rsidR="00CD7A82" w:rsidRDefault="00CD7A82" w:rsidP="00CD7A82">
      <w:pPr>
        <w:pStyle w:val="Default"/>
        <w:jc w:val="both"/>
        <w:rPr>
          <w:rFonts w:ascii="Times New Roman" w:hAnsi="Times New Roman"/>
          <w:sz w:val="36"/>
          <w:szCs w:val="36"/>
          <w:lang w:val="en-US"/>
        </w:rPr>
      </w:pPr>
      <w:r>
        <w:rPr>
          <w:rFonts w:ascii="Times New Roman" w:hAnsi="Times New Roman"/>
          <w:sz w:val="36"/>
          <w:szCs w:val="36"/>
          <w:lang w:val="en-US"/>
        </w:rPr>
        <w:t xml:space="preserve">The establishment of an Asia hub is an initiative identified in the Strategic Plan developed by </w:t>
      </w:r>
      <w:proofErr w:type="spellStart"/>
      <w:r>
        <w:rPr>
          <w:rFonts w:ascii="Times New Roman" w:hAnsi="Times New Roman"/>
          <w:sz w:val="36"/>
          <w:szCs w:val="36"/>
          <w:lang w:val="en-US"/>
        </w:rPr>
        <w:t>TaskForce</w:t>
      </w:r>
      <w:proofErr w:type="spellEnd"/>
      <w:r>
        <w:rPr>
          <w:rFonts w:ascii="Times New Roman" w:hAnsi="Times New Roman"/>
          <w:sz w:val="36"/>
          <w:szCs w:val="36"/>
          <w:lang w:val="en-US"/>
        </w:rPr>
        <w:t xml:space="preserve"> 2021 which was established by the INSOL International Board in 2016.</w:t>
      </w:r>
    </w:p>
    <w:p w14:paraId="7FB483DD" w14:textId="4218EA65" w:rsidR="00CD7A82" w:rsidRDefault="00CD7A82">
      <w:pPr>
        <w:pStyle w:val="Default"/>
        <w:jc w:val="both"/>
        <w:rPr>
          <w:rFonts w:ascii="Times New Roman" w:eastAsia="Times New Roman" w:hAnsi="Times New Roman" w:cs="Times New Roman"/>
          <w:sz w:val="36"/>
          <w:szCs w:val="36"/>
          <w:lang w:val="en-US"/>
        </w:rPr>
      </w:pPr>
    </w:p>
    <w:p w14:paraId="794DD85F" w14:textId="77777777" w:rsidR="00CD7A82" w:rsidRDefault="00CD7A82" w:rsidP="00CD7A82">
      <w:pPr>
        <w:pStyle w:val="Default"/>
        <w:jc w:val="both"/>
        <w:rPr>
          <w:rFonts w:ascii="Times New Roman" w:eastAsia="Times New Roman" w:hAnsi="Times New Roman" w:cs="Times New Roman"/>
          <w:sz w:val="36"/>
          <w:szCs w:val="36"/>
        </w:rPr>
      </w:pPr>
      <w:r>
        <w:rPr>
          <w:rFonts w:ascii="Times New Roman" w:hAnsi="Times New Roman"/>
          <w:sz w:val="36"/>
          <w:szCs w:val="36"/>
          <w:lang w:val="en-US"/>
        </w:rPr>
        <w:t xml:space="preserve">In adopting its Strategic Plan, the INSOL Board identified a number of imperatives which underpin the resolution to establish an Asia office. The Singapore office will enable INSOL to increase its engagement with existing members and other key stakeholders in Asia, and provide more opportunities for the education and training of practitioners. </w:t>
      </w:r>
    </w:p>
    <w:p w14:paraId="50E4EC66" w14:textId="77777777" w:rsidR="00CD7A82" w:rsidRPr="00CD7A82" w:rsidRDefault="00CD7A82">
      <w:pPr>
        <w:pStyle w:val="Default"/>
        <w:jc w:val="both"/>
        <w:rPr>
          <w:rFonts w:ascii="Times New Roman" w:eastAsia="Times New Roman" w:hAnsi="Times New Roman" w:cs="Times New Roman"/>
          <w:sz w:val="36"/>
          <w:szCs w:val="36"/>
        </w:rPr>
      </w:pPr>
    </w:p>
    <w:p w14:paraId="72093EAC" w14:textId="5653D379" w:rsidR="008F131D" w:rsidRDefault="006635DE">
      <w:pPr>
        <w:pStyle w:val="Default"/>
        <w:jc w:val="both"/>
        <w:rPr>
          <w:rFonts w:ascii="Times New Roman" w:eastAsia="Times New Roman" w:hAnsi="Times New Roman" w:cs="Times New Roman"/>
          <w:sz w:val="36"/>
          <w:szCs w:val="36"/>
        </w:rPr>
      </w:pPr>
      <w:r>
        <w:rPr>
          <w:rFonts w:ascii="Times New Roman" w:hAnsi="Times New Roman"/>
          <w:sz w:val="36"/>
          <w:szCs w:val="36"/>
          <w:lang w:val="en-US"/>
        </w:rPr>
        <w:t>It will also assist in the development of insolvency and restructuring systems in Asia, and strengthen relations with government agencies, regulators, the judiciary</w:t>
      </w:r>
      <w:r w:rsidR="00FC7528">
        <w:rPr>
          <w:rFonts w:ascii="Times New Roman" w:hAnsi="Times New Roman"/>
          <w:sz w:val="36"/>
          <w:szCs w:val="36"/>
          <w:lang w:val="en-US"/>
        </w:rPr>
        <w:t>,</w:t>
      </w:r>
      <w:r>
        <w:rPr>
          <w:rFonts w:ascii="Times New Roman" w:hAnsi="Times New Roman"/>
          <w:sz w:val="36"/>
          <w:szCs w:val="36"/>
          <w:lang w:val="en-US"/>
        </w:rPr>
        <w:t xml:space="preserve"> and global agencies operating on the ground, to aid in the development of best practice.</w:t>
      </w:r>
    </w:p>
    <w:p w14:paraId="365D5DFA" w14:textId="77777777" w:rsidR="00623320" w:rsidRDefault="00623320" w:rsidP="00623320">
      <w:pPr>
        <w:pStyle w:val="Default"/>
        <w:jc w:val="both"/>
        <w:rPr>
          <w:rFonts w:ascii="Times New Roman" w:eastAsia="Times New Roman" w:hAnsi="Times New Roman" w:cs="Times New Roman"/>
          <w:sz w:val="36"/>
          <w:szCs w:val="36"/>
        </w:rPr>
      </w:pPr>
    </w:p>
    <w:p w14:paraId="73640427" w14:textId="68E4B2AE" w:rsidR="00623320" w:rsidRDefault="00623320" w:rsidP="00623320">
      <w:pPr>
        <w:pStyle w:val="Default"/>
        <w:jc w:val="both"/>
        <w:rPr>
          <w:rFonts w:ascii="Times New Roman" w:hAnsi="Times New Roman"/>
          <w:sz w:val="36"/>
          <w:szCs w:val="36"/>
          <w:lang w:val="en-US"/>
        </w:rPr>
      </w:pPr>
      <w:r>
        <w:rPr>
          <w:rFonts w:ascii="Times New Roman" w:hAnsi="Times New Roman"/>
          <w:sz w:val="36"/>
          <w:szCs w:val="36"/>
          <w:lang w:val="en-US"/>
        </w:rPr>
        <w:lastRenderedPageBreak/>
        <w:t>The opening of its first overseas office in Singapore is testament to INSOL</w:t>
      </w:r>
      <w:r>
        <w:rPr>
          <w:rFonts w:ascii="Times New Roman" w:hAnsi="Times New Roman"/>
          <w:sz w:val="36"/>
          <w:szCs w:val="36"/>
        </w:rPr>
        <w:t>’</w:t>
      </w:r>
      <w:r>
        <w:rPr>
          <w:rFonts w:ascii="Times New Roman" w:hAnsi="Times New Roman"/>
          <w:sz w:val="36"/>
          <w:szCs w:val="36"/>
          <w:lang w:val="en-US"/>
        </w:rPr>
        <w:t>s longstanding commitment to the Asian region</w:t>
      </w:r>
      <w:r w:rsidR="00CD7A82">
        <w:rPr>
          <w:rFonts w:ascii="Times New Roman" w:hAnsi="Times New Roman"/>
          <w:sz w:val="36"/>
          <w:szCs w:val="36"/>
          <w:lang w:val="en-US"/>
        </w:rPr>
        <w:t xml:space="preserve"> </w:t>
      </w:r>
      <w:r w:rsidR="00CD7A82" w:rsidRPr="00CD7A82">
        <w:rPr>
          <w:rFonts w:ascii="Times New Roman" w:hAnsi="Times New Roman"/>
          <w:sz w:val="36"/>
          <w:szCs w:val="36"/>
          <w:lang w:val="en-US"/>
        </w:rPr>
        <w:t>which is demonstrated by the number of conferences it has held in various Asian countries since 2008</w:t>
      </w:r>
      <w:r w:rsidR="00CD7A82">
        <w:rPr>
          <w:rFonts w:ascii="Times New Roman" w:hAnsi="Times New Roman"/>
          <w:sz w:val="36"/>
          <w:szCs w:val="36"/>
          <w:lang w:val="en-US"/>
        </w:rPr>
        <w:t xml:space="preserve">. It also reflects </w:t>
      </w:r>
      <w:r w:rsidR="00A0729E" w:rsidRPr="00A0729E">
        <w:rPr>
          <w:rFonts w:ascii="Times New Roman" w:hAnsi="Times New Roman"/>
          <w:sz w:val="36"/>
          <w:szCs w:val="36"/>
          <w:lang w:val="en-US"/>
        </w:rPr>
        <w:t>Singapore’s growing profile as an influential restructuring and insolvency jurisdiction</w:t>
      </w:r>
      <w:r w:rsidR="00A0729E">
        <w:rPr>
          <w:rFonts w:ascii="Times New Roman" w:hAnsi="Times New Roman"/>
          <w:sz w:val="36"/>
          <w:szCs w:val="36"/>
          <w:lang w:val="en-US"/>
        </w:rPr>
        <w:t>.</w:t>
      </w:r>
    </w:p>
    <w:p w14:paraId="713B4649" w14:textId="77777777" w:rsidR="00623320" w:rsidRPr="005F5039" w:rsidRDefault="00623320">
      <w:pPr>
        <w:pStyle w:val="Default"/>
        <w:jc w:val="both"/>
        <w:rPr>
          <w:rFonts w:ascii="Times New Roman" w:eastAsia="Times New Roman" w:hAnsi="Times New Roman" w:cs="Times New Roman"/>
          <w:sz w:val="36"/>
          <w:szCs w:val="36"/>
          <w:lang w:val="en-US"/>
        </w:rPr>
      </w:pPr>
    </w:p>
    <w:p w14:paraId="5F330534" w14:textId="28A7A25E" w:rsidR="002749FD" w:rsidRDefault="006635DE">
      <w:pPr>
        <w:pStyle w:val="Default"/>
        <w:jc w:val="both"/>
        <w:rPr>
          <w:rFonts w:ascii="Times New Roman" w:hAnsi="Times New Roman"/>
          <w:sz w:val="36"/>
          <w:szCs w:val="36"/>
        </w:rPr>
      </w:pPr>
      <w:r>
        <w:rPr>
          <w:rFonts w:ascii="Times New Roman" w:hAnsi="Times New Roman"/>
          <w:sz w:val="36"/>
          <w:szCs w:val="36"/>
          <w:lang w:val="en-US"/>
        </w:rPr>
        <w:t xml:space="preserve">The </w:t>
      </w:r>
      <w:r w:rsidR="00B472B3">
        <w:rPr>
          <w:rFonts w:ascii="Times New Roman" w:hAnsi="Times New Roman"/>
          <w:sz w:val="36"/>
          <w:szCs w:val="36"/>
          <w:lang w:val="en-US"/>
        </w:rPr>
        <w:t xml:space="preserve">INSOL Asia Hub </w:t>
      </w:r>
      <w:r>
        <w:rPr>
          <w:rFonts w:ascii="Times New Roman" w:hAnsi="Times New Roman"/>
          <w:sz w:val="36"/>
          <w:szCs w:val="36"/>
          <w:lang w:val="en-US"/>
        </w:rPr>
        <w:t xml:space="preserve">will be located </w:t>
      </w:r>
      <w:r w:rsidR="000B4E11">
        <w:rPr>
          <w:rFonts w:ascii="Times New Roman" w:hAnsi="Times New Roman"/>
          <w:sz w:val="36"/>
          <w:szCs w:val="36"/>
          <w:lang w:val="en-US"/>
        </w:rPr>
        <w:t xml:space="preserve">at </w:t>
      </w:r>
      <w:r>
        <w:rPr>
          <w:rFonts w:ascii="Times New Roman" w:hAnsi="Times New Roman"/>
          <w:sz w:val="36"/>
          <w:szCs w:val="36"/>
          <w:lang w:val="en-US"/>
        </w:rPr>
        <w:t>Singapore</w:t>
      </w:r>
      <w:r>
        <w:rPr>
          <w:rFonts w:ascii="Times New Roman" w:hAnsi="Times New Roman"/>
          <w:sz w:val="36"/>
          <w:szCs w:val="36"/>
        </w:rPr>
        <w:t>’</w:t>
      </w:r>
      <w:r>
        <w:rPr>
          <w:rFonts w:ascii="Times New Roman" w:hAnsi="Times New Roman"/>
          <w:sz w:val="36"/>
          <w:szCs w:val="36"/>
          <w:lang w:val="en-US"/>
        </w:rPr>
        <w:t>s Maxwell Chambers Suites</w:t>
      </w:r>
      <w:r w:rsidR="000F2F2D">
        <w:rPr>
          <w:rFonts w:ascii="Times New Roman" w:hAnsi="Times New Roman"/>
          <w:sz w:val="36"/>
          <w:szCs w:val="36"/>
          <w:lang w:val="en-US"/>
        </w:rPr>
        <w:t xml:space="preserve"> </w:t>
      </w:r>
      <w:r>
        <w:rPr>
          <w:rFonts w:ascii="Times New Roman" w:hAnsi="Times New Roman"/>
          <w:sz w:val="36"/>
          <w:szCs w:val="36"/>
          <w:lang w:val="en-US"/>
        </w:rPr>
        <w:t xml:space="preserve">which will house </w:t>
      </w:r>
      <w:r w:rsidR="000F2F2D">
        <w:rPr>
          <w:rFonts w:ascii="Times New Roman" w:hAnsi="Times New Roman"/>
          <w:sz w:val="36"/>
          <w:szCs w:val="36"/>
          <w:lang w:val="en-US"/>
        </w:rPr>
        <w:t xml:space="preserve">more than 30 </w:t>
      </w:r>
      <w:r>
        <w:rPr>
          <w:rFonts w:ascii="Times New Roman" w:hAnsi="Times New Roman"/>
          <w:sz w:val="36"/>
          <w:szCs w:val="36"/>
          <w:lang w:val="en-US"/>
        </w:rPr>
        <w:t>international dispute resolution institutions</w:t>
      </w:r>
      <w:r w:rsidR="004D08C1">
        <w:rPr>
          <w:rFonts w:ascii="Times New Roman" w:hAnsi="Times New Roman"/>
          <w:sz w:val="36"/>
          <w:szCs w:val="36"/>
          <w:lang w:val="en-US"/>
        </w:rPr>
        <w:t xml:space="preserve"> and international institutions</w:t>
      </w:r>
      <w:r>
        <w:rPr>
          <w:rFonts w:ascii="Times New Roman" w:hAnsi="Times New Roman"/>
          <w:sz w:val="36"/>
          <w:szCs w:val="36"/>
          <w:lang w:val="en-US"/>
        </w:rPr>
        <w:t xml:space="preserve">. INSOL is proud to be one of the first occupants to establish its operations </w:t>
      </w:r>
      <w:r w:rsidR="006573C1">
        <w:rPr>
          <w:rFonts w:ascii="Times New Roman" w:hAnsi="Times New Roman"/>
          <w:sz w:val="36"/>
          <w:szCs w:val="36"/>
          <w:lang w:val="en-US"/>
        </w:rPr>
        <w:t>at Maxwell Chambers Suit</w:t>
      </w:r>
      <w:r w:rsidR="002256DF">
        <w:rPr>
          <w:rFonts w:ascii="Times New Roman" w:hAnsi="Times New Roman"/>
          <w:sz w:val="36"/>
          <w:szCs w:val="36"/>
          <w:lang w:val="en-US"/>
        </w:rPr>
        <w:t>e</w:t>
      </w:r>
      <w:r w:rsidR="006573C1">
        <w:rPr>
          <w:rFonts w:ascii="Times New Roman" w:hAnsi="Times New Roman"/>
          <w:sz w:val="36"/>
          <w:szCs w:val="36"/>
          <w:lang w:val="en-US"/>
        </w:rPr>
        <w:t>s.</w:t>
      </w:r>
    </w:p>
    <w:p w14:paraId="58BCC145" w14:textId="2052FD9C" w:rsidR="008F131D" w:rsidRDefault="008F131D">
      <w:pPr>
        <w:pStyle w:val="Default"/>
        <w:jc w:val="both"/>
        <w:rPr>
          <w:rFonts w:ascii="Times New Roman" w:eastAsia="Times New Roman" w:hAnsi="Times New Roman" w:cs="Times New Roman"/>
          <w:sz w:val="36"/>
          <w:szCs w:val="36"/>
        </w:rPr>
      </w:pPr>
    </w:p>
    <w:p w14:paraId="350711E0" w14:textId="420CABDE" w:rsidR="00623320" w:rsidRDefault="00623320">
      <w:pPr>
        <w:pStyle w:val="Default"/>
        <w:jc w:val="both"/>
        <w:rPr>
          <w:rFonts w:ascii="Times New Roman" w:eastAsia="Times New Roman" w:hAnsi="Times New Roman" w:cs="Times New Roman"/>
          <w:sz w:val="36"/>
          <w:szCs w:val="36"/>
        </w:rPr>
      </w:pPr>
      <w:r>
        <w:rPr>
          <w:rFonts w:ascii="Times New Roman" w:hAnsi="Times New Roman"/>
          <w:sz w:val="36"/>
          <w:szCs w:val="36"/>
        </w:rPr>
        <w:t xml:space="preserve">The </w:t>
      </w:r>
      <w:r w:rsidR="00213D2C">
        <w:rPr>
          <w:rFonts w:ascii="Times New Roman" w:hAnsi="Times New Roman"/>
          <w:sz w:val="36"/>
          <w:szCs w:val="36"/>
        </w:rPr>
        <w:t xml:space="preserve">INSOL Asia Hub </w:t>
      </w:r>
      <w:proofErr w:type="spellStart"/>
      <w:r w:rsidR="00213D2C">
        <w:rPr>
          <w:rFonts w:ascii="Times New Roman" w:hAnsi="Times New Roman"/>
          <w:sz w:val="36"/>
          <w:szCs w:val="36"/>
        </w:rPr>
        <w:t>will</w:t>
      </w:r>
      <w:proofErr w:type="spellEnd"/>
      <w:r w:rsidR="00213D2C">
        <w:rPr>
          <w:rFonts w:ascii="Times New Roman" w:hAnsi="Times New Roman"/>
          <w:sz w:val="36"/>
          <w:szCs w:val="36"/>
        </w:rPr>
        <w:t xml:space="preserve"> </w:t>
      </w:r>
      <w:proofErr w:type="spellStart"/>
      <w:r w:rsidR="00213D2C">
        <w:rPr>
          <w:rFonts w:ascii="Times New Roman" w:hAnsi="Times New Roman"/>
          <w:sz w:val="36"/>
          <w:szCs w:val="36"/>
        </w:rPr>
        <w:t>be</w:t>
      </w:r>
      <w:proofErr w:type="spellEnd"/>
      <w:r w:rsidR="00213D2C">
        <w:rPr>
          <w:rFonts w:ascii="Times New Roman" w:hAnsi="Times New Roman"/>
          <w:sz w:val="36"/>
          <w:szCs w:val="36"/>
        </w:rPr>
        <w:t xml:space="preserve"> </w:t>
      </w:r>
      <w:proofErr w:type="spellStart"/>
      <w:r w:rsidR="00D75CC3">
        <w:rPr>
          <w:rFonts w:ascii="Times New Roman" w:hAnsi="Times New Roman"/>
          <w:sz w:val="36"/>
          <w:szCs w:val="36"/>
        </w:rPr>
        <w:t>officially</w:t>
      </w:r>
      <w:proofErr w:type="spellEnd"/>
      <w:r w:rsidR="00D75CC3">
        <w:rPr>
          <w:rFonts w:ascii="Times New Roman" w:hAnsi="Times New Roman"/>
          <w:sz w:val="36"/>
          <w:szCs w:val="36"/>
        </w:rPr>
        <w:t xml:space="preserve"> </w:t>
      </w:r>
      <w:proofErr w:type="spellStart"/>
      <w:r w:rsidR="00512B93">
        <w:rPr>
          <w:rFonts w:ascii="Times New Roman" w:hAnsi="Times New Roman"/>
          <w:sz w:val="36"/>
          <w:szCs w:val="36"/>
        </w:rPr>
        <w:t>opened</w:t>
      </w:r>
      <w:proofErr w:type="spellEnd"/>
      <w:r w:rsidR="00D75CC3">
        <w:rPr>
          <w:rFonts w:ascii="Times New Roman" w:hAnsi="Times New Roman"/>
          <w:sz w:val="36"/>
          <w:szCs w:val="36"/>
        </w:rPr>
        <w:t xml:space="preserve"> at a </w:t>
      </w:r>
      <w:proofErr w:type="spellStart"/>
      <w:r w:rsidR="00D75CC3">
        <w:rPr>
          <w:rFonts w:ascii="Times New Roman" w:hAnsi="Times New Roman"/>
          <w:sz w:val="36"/>
          <w:szCs w:val="36"/>
        </w:rPr>
        <w:t>ceremony</w:t>
      </w:r>
      <w:proofErr w:type="spellEnd"/>
      <w:r w:rsidR="00D75CC3">
        <w:rPr>
          <w:rFonts w:ascii="Times New Roman" w:hAnsi="Times New Roman"/>
          <w:sz w:val="36"/>
          <w:szCs w:val="36"/>
        </w:rPr>
        <w:t xml:space="preserve"> </w:t>
      </w:r>
      <w:r w:rsidR="00213D2C">
        <w:rPr>
          <w:rFonts w:ascii="Times New Roman" w:hAnsi="Times New Roman"/>
          <w:sz w:val="36"/>
          <w:szCs w:val="36"/>
        </w:rPr>
        <w:t xml:space="preserve">on 5 August 2019 by Guest of </w:t>
      </w:r>
      <w:proofErr w:type="spellStart"/>
      <w:r w:rsidR="00213D2C">
        <w:rPr>
          <w:rFonts w:ascii="Times New Roman" w:hAnsi="Times New Roman"/>
          <w:sz w:val="36"/>
          <w:szCs w:val="36"/>
        </w:rPr>
        <w:t>Honour</w:t>
      </w:r>
      <w:proofErr w:type="spellEnd"/>
      <w:r w:rsidR="00213D2C">
        <w:rPr>
          <w:rFonts w:ascii="Times New Roman" w:hAnsi="Times New Roman"/>
          <w:sz w:val="36"/>
          <w:szCs w:val="36"/>
        </w:rPr>
        <w:t xml:space="preserve">, </w:t>
      </w:r>
      <w:r>
        <w:rPr>
          <w:rFonts w:ascii="Times New Roman" w:hAnsi="Times New Roman"/>
          <w:sz w:val="36"/>
          <w:szCs w:val="36"/>
        </w:rPr>
        <w:t xml:space="preserve">Mr K </w:t>
      </w:r>
      <w:proofErr w:type="spellStart"/>
      <w:r>
        <w:rPr>
          <w:rFonts w:ascii="Times New Roman" w:hAnsi="Times New Roman"/>
          <w:sz w:val="36"/>
          <w:szCs w:val="36"/>
        </w:rPr>
        <w:t>Shanmugam</w:t>
      </w:r>
      <w:proofErr w:type="spellEnd"/>
      <w:r>
        <w:rPr>
          <w:rFonts w:ascii="Times New Roman" w:hAnsi="Times New Roman"/>
          <w:sz w:val="36"/>
          <w:szCs w:val="36"/>
        </w:rPr>
        <w:t xml:space="preserve">, </w:t>
      </w:r>
      <w:r w:rsidR="00457FD1">
        <w:rPr>
          <w:rFonts w:ascii="Times New Roman" w:hAnsi="Times New Roman"/>
          <w:sz w:val="36"/>
          <w:szCs w:val="36"/>
        </w:rPr>
        <w:t xml:space="preserve">SC, </w:t>
      </w:r>
      <w:r w:rsidR="00213D2C">
        <w:rPr>
          <w:rFonts w:ascii="Times New Roman" w:hAnsi="Times New Roman"/>
          <w:sz w:val="36"/>
          <w:szCs w:val="36"/>
        </w:rPr>
        <w:t xml:space="preserve">Singapore </w:t>
      </w:r>
      <w:proofErr w:type="spellStart"/>
      <w:r>
        <w:rPr>
          <w:rFonts w:ascii="Times New Roman" w:hAnsi="Times New Roman"/>
          <w:sz w:val="36"/>
          <w:szCs w:val="36"/>
        </w:rPr>
        <w:t>Minister</w:t>
      </w:r>
      <w:proofErr w:type="spellEnd"/>
      <w:r>
        <w:rPr>
          <w:rFonts w:ascii="Times New Roman" w:hAnsi="Times New Roman"/>
          <w:sz w:val="36"/>
          <w:szCs w:val="36"/>
        </w:rPr>
        <w:t xml:space="preserve"> for Home </w:t>
      </w:r>
      <w:proofErr w:type="spellStart"/>
      <w:r>
        <w:rPr>
          <w:rFonts w:ascii="Times New Roman" w:hAnsi="Times New Roman"/>
          <w:sz w:val="36"/>
          <w:szCs w:val="36"/>
        </w:rPr>
        <w:t>Affairs</w:t>
      </w:r>
      <w:proofErr w:type="spellEnd"/>
      <w:r>
        <w:rPr>
          <w:rFonts w:ascii="Times New Roman" w:hAnsi="Times New Roman"/>
          <w:sz w:val="36"/>
          <w:szCs w:val="36"/>
        </w:rPr>
        <w:t xml:space="preserve"> and </w:t>
      </w:r>
      <w:proofErr w:type="spellStart"/>
      <w:r>
        <w:rPr>
          <w:rFonts w:ascii="Times New Roman" w:hAnsi="Times New Roman"/>
          <w:sz w:val="36"/>
          <w:szCs w:val="36"/>
        </w:rPr>
        <w:t>Minister</w:t>
      </w:r>
      <w:proofErr w:type="spellEnd"/>
      <w:r>
        <w:rPr>
          <w:rFonts w:ascii="Times New Roman" w:hAnsi="Times New Roman"/>
          <w:sz w:val="36"/>
          <w:szCs w:val="36"/>
        </w:rPr>
        <w:t xml:space="preserve"> for Law.</w:t>
      </w:r>
    </w:p>
    <w:p w14:paraId="12A0CE04" w14:textId="77777777" w:rsidR="008F131D" w:rsidRDefault="008F131D">
      <w:pPr>
        <w:pStyle w:val="Default"/>
        <w:jc w:val="both"/>
        <w:rPr>
          <w:rFonts w:ascii="Times New Roman" w:eastAsia="Times New Roman" w:hAnsi="Times New Roman" w:cs="Times New Roman"/>
          <w:sz w:val="36"/>
          <w:szCs w:val="36"/>
        </w:rPr>
      </w:pPr>
    </w:p>
    <w:p w14:paraId="3E0C2254" w14:textId="62B9E7E9" w:rsidR="008F131D" w:rsidRPr="001B28B0" w:rsidRDefault="006635DE">
      <w:pPr>
        <w:pStyle w:val="Default"/>
        <w:jc w:val="both"/>
        <w:rPr>
          <w:rFonts w:ascii="Times New Roman" w:hAnsi="Times New Roman"/>
          <w:sz w:val="36"/>
          <w:szCs w:val="36"/>
          <w:lang w:val="en-US"/>
        </w:rPr>
      </w:pPr>
      <w:r>
        <w:rPr>
          <w:rFonts w:ascii="Times New Roman" w:hAnsi="Times New Roman"/>
          <w:sz w:val="36"/>
          <w:szCs w:val="36"/>
          <w:lang w:val="en-US"/>
        </w:rPr>
        <w:t>The President of INSOL International, Julie Hertzberg said</w:t>
      </w:r>
      <w:r w:rsidR="001B28B0">
        <w:rPr>
          <w:rFonts w:ascii="Times New Roman" w:hAnsi="Times New Roman"/>
          <w:sz w:val="36"/>
          <w:szCs w:val="36"/>
          <w:lang w:val="en-US"/>
        </w:rPr>
        <w:t xml:space="preserve"> </w:t>
      </w:r>
      <w:r>
        <w:rPr>
          <w:rFonts w:ascii="Times New Roman" w:hAnsi="Times New Roman"/>
          <w:sz w:val="36"/>
          <w:szCs w:val="36"/>
        </w:rPr>
        <w:t>“</w:t>
      </w:r>
      <w:r>
        <w:rPr>
          <w:rFonts w:ascii="Times New Roman" w:hAnsi="Times New Roman"/>
          <w:sz w:val="36"/>
          <w:szCs w:val="36"/>
          <w:lang w:val="en-US"/>
        </w:rPr>
        <w:t xml:space="preserve">INSOL International has a long-standing commitment to its members and stakeholders across Asia. The official opening of </w:t>
      </w:r>
      <w:r w:rsidR="001A0288">
        <w:rPr>
          <w:rFonts w:ascii="Times New Roman" w:hAnsi="Times New Roman"/>
          <w:sz w:val="36"/>
          <w:szCs w:val="36"/>
          <w:lang w:val="en-US"/>
        </w:rPr>
        <w:t xml:space="preserve">the INSOL Asia Hub </w:t>
      </w:r>
      <w:r>
        <w:rPr>
          <w:rFonts w:ascii="Times New Roman" w:hAnsi="Times New Roman"/>
          <w:sz w:val="36"/>
          <w:szCs w:val="36"/>
          <w:lang w:val="en-US"/>
        </w:rPr>
        <w:t xml:space="preserve">at </w:t>
      </w:r>
      <w:r w:rsidR="001A0288">
        <w:rPr>
          <w:rFonts w:ascii="Times New Roman" w:hAnsi="Times New Roman"/>
          <w:sz w:val="36"/>
          <w:szCs w:val="36"/>
          <w:lang w:val="en-US"/>
        </w:rPr>
        <w:t xml:space="preserve">Singapore’s </w:t>
      </w:r>
      <w:r>
        <w:rPr>
          <w:rFonts w:ascii="Times New Roman" w:hAnsi="Times New Roman"/>
          <w:sz w:val="36"/>
          <w:szCs w:val="36"/>
          <w:lang w:val="en-US"/>
        </w:rPr>
        <w:t xml:space="preserve">Maxwell Chambers Suites is further testament to our commitment and our determination to broaden and deepen our engagement in the region. Establishing a continuous presence in Asia is the </w:t>
      </w:r>
      <w:proofErr w:type="spellStart"/>
      <w:r>
        <w:rPr>
          <w:rFonts w:ascii="Times New Roman" w:hAnsi="Times New Roman"/>
          <w:sz w:val="36"/>
          <w:szCs w:val="36"/>
          <w:lang w:val="en-US"/>
        </w:rPr>
        <w:t>realisation</w:t>
      </w:r>
      <w:proofErr w:type="spellEnd"/>
      <w:r>
        <w:rPr>
          <w:rFonts w:ascii="Times New Roman" w:hAnsi="Times New Roman"/>
          <w:sz w:val="36"/>
          <w:szCs w:val="36"/>
          <w:lang w:val="en-US"/>
        </w:rPr>
        <w:t xml:space="preserve"> of a core initiative which we first identified in 2016 as part of our Toward 2021 strategic plan. We have been delighted by the enthusiastic response to our initiative from members across the globe, and especially in Asia. Locally, the support of key stakeholders in Singapore has been generous and we are grateful for the shared vision for INSOL</w:t>
      </w:r>
      <w:r>
        <w:rPr>
          <w:rFonts w:ascii="Times New Roman" w:hAnsi="Times New Roman"/>
          <w:sz w:val="36"/>
          <w:szCs w:val="36"/>
        </w:rPr>
        <w:t>’</w:t>
      </w:r>
      <w:r>
        <w:rPr>
          <w:rFonts w:ascii="Times New Roman" w:hAnsi="Times New Roman"/>
          <w:sz w:val="36"/>
          <w:szCs w:val="36"/>
          <w:lang w:val="en-US"/>
        </w:rPr>
        <w:t>s ongoing success.</w:t>
      </w:r>
      <w:r>
        <w:rPr>
          <w:rFonts w:ascii="Times New Roman" w:hAnsi="Times New Roman"/>
          <w:sz w:val="36"/>
          <w:szCs w:val="36"/>
        </w:rPr>
        <w:t>”</w:t>
      </w:r>
    </w:p>
    <w:p w14:paraId="728DD72A" w14:textId="77777777" w:rsidR="008F131D" w:rsidRPr="004A6CBB" w:rsidRDefault="008F131D">
      <w:pPr>
        <w:pStyle w:val="Default"/>
        <w:jc w:val="both"/>
        <w:rPr>
          <w:rFonts w:ascii="Times New Roman" w:hAnsi="Times New Roman"/>
          <w:sz w:val="36"/>
          <w:szCs w:val="36"/>
        </w:rPr>
      </w:pPr>
    </w:p>
    <w:p w14:paraId="570CDEFE" w14:textId="1C68DACE" w:rsidR="00F1105D" w:rsidRPr="0015043B" w:rsidRDefault="00E105D1" w:rsidP="00F1105D">
      <w:pPr>
        <w:pStyle w:val="Default"/>
        <w:jc w:val="both"/>
        <w:rPr>
          <w:rFonts w:ascii="Times New Roman" w:hAnsi="Times New Roman"/>
          <w:sz w:val="36"/>
          <w:szCs w:val="36"/>
        </w:rPr>
      </w:pPr>
      <w:r>
        <w:rPr>
          <w:rFonts w:ascii="Times New Roman" w:hAnsi="Times New Roman"/>
          <w:sz w:val="36"/>
          <w:szCs w:val="36"/>
        </w:rPr>
        <w:t xml:space="preserve">Mr </w:t>
      </w:r>
      <w:r w:rsidR="00882D89">
        <w:rPr>
          <w:rFonts w:ascii="Times New Roman" w:hAnsi="Times New Roman"/>
          <w:sz w:val="36"/>
          <w:szCs w:val="36"/>
        </w:rPr>
        <w:t>K Sha</w:t>
      </w:r>
      <w:r w:rsidR="000E6EAC">
        <w:rPr>
          <w:rFonts w:ascii="Times New Roman" w:hAnsi="Times New Roman"/>
          <w:sz w:val="36"/>
          <w:szCs w:val="36"/>
        </w:rPr>
        <w:t>n</w:t>
      </w:r>
      <w:r w:rsidR="00882D89">
        <w:rPr>
          <w:rFonts w:ascii="Times New Roman" w:hAnsi="Times New Roman"/>
          <w:sz w:val="36"/>
          <w:szCs w:val="36"/>
        </w:rPr>
        <w:t xml:space="preserve">mugam, </w:t>
      </w:r>
      <w:r w:rsidR="00C074B0">
        <w:rPr>
          <w:rFonts w:ascii="Times New Roman" w:hAnsi="Times New Roman"/>
          <w:sz w:val="36"/>
          <w:szCs w:val="36"/>
        </w:rPr>
        <w:t xml:space="preserve">SC, </w:t>
      </w:r>
      <w:r w:rsidR="00882D89" w:rsidRPr="004A6CBB">
        <w:rPr>
          <w:rFonts w:ascii="Times New Roman" w:hAnsi="Times New Roman"/>
          <w:sz w:val="36"/>
          <w:szCs w:val="36"/>
        </w:rPr>
        <w:t>Singapore</w:t>
      </w:r>
      <w:r w:rsidR="00882D89" w:rsidRPr="00B97AE8">
        <w:rPr>
          <w:rFonts w:ascii="Times New Roman" w:hAnsi="Times New Roman"/>
          <w:sz w:val="36"/>
          <w:szCs w:val="36"/>
          <w:lang w:val="en-SG"/>
        </w:rPr>
        <w:t xml:space="preserve"> Minister</w:t>
      </w:r>
      <w:r w:rsidR="00882D89" w:rsidRPr="004A6CBB">
        <w:rPr>
          <w:rFonts w:ascii="Times New Roman" w:hAnsi="Times New Roman"/>
          <w:sz w:val="36"/>
          <w:szCs w:val="36"/>
        </w:rPr>
        <w:t xml:space="preserve"> for Home Affairs and</w:t>
      </w:r>
      <w:r w:rsidR="00882D89" w:rsidRPr="00B97AE8">
        <w:rPr>
          <w:rFonts w:ascii="Times New Roman" w:hAnsi="Times New Roman"/>
          <w:sz w:val="36"/>
          <w:szCs w:val="36"/>
          <w:lang w:val="en-SG"/>
        </w:rPr>
        <w:t xml:space="preserve"> Minister</w:t>
      </w:r>
      <w:r w:rsidR="00882D89" w:rsidRPr="004A6CBB">
        <w:rPr>
          <w:rFonts w:ascii="Times New Roman" w:hAnsi="Times New Roman"/>
          <w:sz w:val="36"/>
          <w:szCs w:val="36"/>
        </w:rPr>
        <w:t xml:space="preserve"> for Law </w:t>
      </w:r>
      <w:proofErr w:type="spellStart"/>
      <w:r w:rsidR="00882D89" w:rsidRPr="004A6CBB">
        <w:rPr>
          <w:rFonts w:ascii="Times New Roman" w:hAnsi="Times New Roman"/>
          <w:sz w:val="36"/>
          <w:szCs w:val="36"/>
        </w:rPr>
        <w:t>said</w:t>
      </w:r>
      <w:proofErr w:type="spellEnd"/>
      <w:r w:rsidR="00882D89" w:rsidRPr="004A6CBB">
        <w:rPr>
          <w:rFonts w:ascii="Times New Roman" w:hAnsi="Times New Roman"/>
          <w:sz w:val="36"/>
          <w:szCs w:val="36"/>
        </w:rPr>
        <w:t xml:space="preserve"> </w:t>
      </w:r>
      <w:r w:rsidR="006635DE">
        <w:rPr>
          <w:rFonts w:ascii="Times New Roman" w:hAnsi="Times New Roman"/>
          <w:sz w:val="36"/>
          <w:szCs w:val="36"/>
        </w:rPr>
        <w:t>“</w:t>
      </w:r>
      <w:proofErr w:type="spellStart"/>
      <w:r w:rsidR="004A6CBB" w:rsidRPr="004A6CBB">
        <w:rPr>
          <w:rFonts w:ascii="Times New Roman" w:hAnsi="Times New Roman"/>
          <w:sz w:val="36"/>
          <w:szCs w:val="36"/>
        </w:rPr>
        <w:t>INSOL’s</w:t>
      </w:r>
      <w:proofErr w:type="spellEnd"/>
      <w:r w:rsidR="004A6CBB" w:rsidRPr="004A6CBB">
        <w:rPr>
          <w:rFonts w:ascii="Times New Roman" w:hAnsi="Times New Roman"/>
          <w:sz w:val="36"/>
          <w:szCs w:val="36"/>
        </w:rPr>
        <w:t xml:space="preserve"> Asia Hub in Singapore </w:t>
      </w:r>
      <w:proofErr w:type="spellStart"/>
      <w:r w:rsidR="004A6CBB" w:rsidRPr="004A6CBB">
        <w:rPr>
          <w:rFonts w:ascii="Times New Roman" w:hAnsi="Times New Roman"/>
          <w:sz w:val="36"/>
          <w:szCs w:val="36"/>
        </w:rPr>
        <w:t>will</w:t>
      </w:r>
      <w:proofErr w:type="spellEnd"/>
      <w:r w:rsidR="004A6CBB" w:rsidRPr="004A6CBB">
        <w:rPr>
          <w:rFonts w:ascii="Times New Roman" w:hAnsi="Times New Roman"/>
          <w:sz w:val="36"/>
          <w:szCs w:val="36"/>
        </w:rPr>
        <w:t xml:space="preserve"> </w:t>
      </w:r>
      <w:proofErr w:type="spellStart"/>
      <w:r w:rsidR="004A6CBB" w:rsidRPr="004A6CBB">
        <w:rPr>
          <w:rFonts w:ascii="Times New Roman" w:hAnsi="Times New Roman"/>
          <w:sz w:val="36"/>
          <w:szCs w:val="36"/>
        </w:rPr>
        <w:t>add</w:t>
      </w:r>
      <w:proofErr w:type="spellEnd"/>
      <w:r w:rsidR="004A6CBB" w:rsidRPr="004A6CBB">
        <w:rPr>
          <w:rFonts w:ascii="Times New Roman" w:hAnsi="Times New Roman"/>
          <w:sz w:val="36"/>
          <w:szCs w:val="36"/>
        </w:rPr>
        <w:t xml:space="preserve"> to the </w:t>
      </w:r>
      <w:proofErr w:type="spellStart"/>
      <w:r w:rsidR="004A6CBB" w:rsidRPr="004A6CBB">
        <w:rPr>
          <w:rFonts w:ascii="Times New Roman" w:hAnsi="Times New Roman"/>
          <w:sz w:val="36"/>
          <w:szCs w:val="36"/>
        </w:rPr>
        <w:t>vibrancy</w:t>
      </w:r>
      <w:proofErr w:type="spellEnd"/>
      <w:r w:rsidR="004A6CBB" w:rsidRPr="004A6CBB">
        <w:rPr>
          <w:rFonts w:ascii="Times New Roman" w:hAnsi="Times New Roman"/>
          <w:sz w:val="36"/>
          <w:szCs w:val="36"/>
        </w:rPr>
        <w:t xml:space="preserve"> and </w:t>
      </w:r>
      <w:proofErr w:type="spellStart"/>
      <w:r w:rsidR="004A6CBB" w:rsidRPr="004A6CBB">
        <w:rPr>
          <w:rFonts w:ascii="Times New Roman" w:hAnsi="Times New Roman"/>
          <w:sz w:val="36"/>
          <w:szCs w:val="36"/>
        </w:rPr>
        <w:t>development</w:t>
      </w:r>
      <w:proofErr w:type="spellEnd"/>
      <w:r w:rsidR="004A6CBB" w:rsidRPr="004A6CBB">
        <w:rPr>
          <w:rFonts w:ascii="Times New Roman" w:hAnsi="Times New Roman"/>
          <w:sz w:val="36"/>
          <w:szCs w:val="36"/>
        </w:rPr>
        <w:t xml:space="preserve"> of the </w:t>
      </w:r>
      <w:proofErr w:type="spellStart"/>
      <w:r w:rsidR="004A6CBB" w:rsidRPr="004A6CBB">
        <w:rPr>
          <w:rFonts w:ascii="Times New Roman" w:hAnsi="Times New Roman"/>
          <w:sz w:val="36"/>
          <w:szCs w:val="36"/>
        </w:rPr>
        <w:t>sector</w:t>
      </w:r>
      <w:proofErr w:type="spellEnd"/>
      <w:r w:rsidR="004A6CBB" w:rsidRPr="004A6CBB">
        <w:rPr>
          <w:rFonts w:ascii="Times New Roman" w:hAnsi="Times New Roman"/>
          <w:sz w:val="36"/>
          <w:szCs w:val="36"/>
        </w:rPr>
        <w:t xml:space="preserve"> in Asia.</w:t>
      </w:r>
      <w:r w:rsidR="004A6CBB">
        <w:rPr>
          <w:rFonts w:ascii="Times New Roman" w:hAnsi="Times New Roman"/>
          <w:sz w:val="36"/>
          <w:szCs w:val="36"/>
        </w:rPr>
        <w:t xml:space="preserve"> </w:t>
      </w:r>
      <w:r w:rsidR="004A6CBB" w:rsidRPr="004A6CBB">
        <w:rPr>
          <w:rFonts w:ascii="Times New Roman" w:hAnsi="Times New Roman"/>
          <w:sz w:val="36"/>
          <w:szCs w:val="36"/>
        </w:rPr>
        <w:t xml:space="preserve">INSOL </w:t>
      </w:r>
      <w:proofErr w:type="spellStart"/>
      <w:r w:rsidR="004A6CBB" w:rsidRPr="004A6CBB">
        <w:rPr>
          <w:rFonts w:ascii="Times New Roman" w:hAnsi="Times New Roman"/>
          <w:sz w:val="36"/>
          <w:szCs w:val="36"/>
        </w:rPr>
        <w:t>will</w:t>
      </w:r>
      <w:proofErr w:type="spellEnd"/>
      <w:r w:rsidR="004A6CBB" w:rsidRPr="004A6CBB">
        <w:rPr>
          <w:rFonts w:ascii="Times New Roman" w:hAnsi="Times New Roman"/>
          <w:sz w:val="36"/>
          <w:szCs w:val="36"/>
        </w:rPr>
        <w:t xml:space="preserve"> </w:t>
      </w:r>
      <w:proofErr w:type="spellStart"/>
      <w:r w:rsidR="004A6CBB" w:rsidRPr="004A6CBB">
        <w:rPr>
          <w:rFonts w:ascii="Times New Roman" w:hAnsi="Times New Roman"/>
          <w:sz w:val="36"/>
          <w:szCs w:val="36"/>
        </w:rPr>
        <w:t>seek</w:t>
      </w:r>
      <w:proofErr w:type="spellEnd"/>
      <w:r w:rsidR="004A6CBB" w:rsidRPr="004A6CBB">
        <w:rPr>
          <w:rFonts w:ascii="Times New Roman" w:hAnsi="Times New Roman"/>
          <w:sz w:val="36"/>
          <w:szCs w:val="36"/>
        </w:rPr>
        <w:t xml:space="preserve"> to </w:t>
      </w:r>
      <w:proofErr w:type="spellStart"/>
      <w:r w:rsidR="004A6CBB" w:rsidRPr="004A6CBB">
        <w:rPr>
          <w:rFonts w:ascii="Times New Roman" w:hAnsi="Times New Roman"/>
          <w:sz w:val="36"/>
          <w:szCs w:val="36"/>
        </w:rPr>
        <w:t>raise</w:t>
      </w:r>
      <w:proofErr w:type="spellEnd"/>
      <w:r w:rsidR="004A6CBB" w:rsidRPr="004A6CBB">
        <w:rPr>
          <w:rFonts w:ascii="Times New Roman" w:hAnsi="Times New Roman"/>
          <w:sz w:val="36"/>
          <w:szCs w:val="36"/>
        </w:rPr>
        <w:t xml:space="preserve"> </w:t>
      </w:r>
      <w:proofErr w:type="spellStart"/>
      <w:r w:rsidR="004A6CBB" w:rsidRPr="004A6CBB">
        <w:rPr>
          <w:rFonts w:ascii="Times New Roman" w:hAnsi="Times New Roman"/>
          <w:sz w:val="36"/>
          <w:szCs w:val="36"/>
        </w:rPr>
        <w:t>industry</w:t>
      </w:r>
      <w:proofErr w:type="spellEnd"/>
      <w:r w:rsidR="004A6CBB" w:rsidRPr="004A6CBB">
        <w:rPr>
          <w:rFonts w:ascii="Times New Roman" w:hAnsi="Times New Roman"/>
          <w:sz w:val="36"/>
          <w:szCs w:val="36"/>
        </w:rPr>
        <w:t xml:space="preserve"> standards, </w:t>
      </w:r>
      <w:proofErr w:type="spellStart"/>
      <w:r w:rsidR="004A6CBB" w:rsidRPr="004A6CBB">
        <w:rPr>
          <w:rFonts w:ascii="Times New Roman" w:hAnsi="Times New Roman"/>
          <w:sz w:val="36"/>
          <w:szCs w:val="36"/>
        </w:rPr>
        <w:t>thought</w:t>
      </w:r>
      <w:proofErr w:type="spellEnd"/>
      <w:r w:rsidR="004A6CBB" w:rsidRPr="004A6CBB">
        <w:rPr>
          <w:rFonts w:ascii="Times New Roman" w:hAnsi="Times New Roman"/>
          <w:sz w:val="36"/>
          <w:szCs w:val="36"/>
        </w:rPr>
        <w:t xml:space="preserve"> leadership and </w:t>
      </w:r>
      <w:proofErr w:type="spellStart"/>
      <w:proofErr w:type="gramStart"/>
      <w:r w:rsidR="004A6CBB" w:rsidRPr="004A6CBB">
        <w:rPr>
          <w:rFonts w:ascii="Times New Roman" w:hAnsi="Times New Roman"/>
          <w:sz w:val="36"/>
          <w:szCs w:val="36"/>
        </w:rPr>
        <w:t>scholarship</w:t>
      </w:r>
      <w:proofErr w:type="spellEnd"/>
      <w:r w:rsidR="004A6CBB" w:rsidRPr="004A6CBB">
        <w:rPr>
          <w:rFonts w:ascii="Times New Roman" w:hAnsi="Times New Roman"/>
          <w:sz w:val="36"/>
          <w:szCs w:val="36"/>
        </w:rPr>
        <w:t>;</w:t>
      </w:r>
      <w:proofErr w:type="gramEnd"/>
      <w:r w:rsidR="004A6CBB" w:rsidRPr="004A6CBB">
        <w:rPr>
          <w:rFonts w:ascii="Times New Roman" w:hAnsi="Times New Roman"/>
          <w:sz w:val="36"/>
          <w:szCs w:val="36"/>
        </w:rPr>
        <w:t xml:space="preserve"> and assist in the </w:t>
      </w:r>
      <w:proofErr w:type="spellStart"/>
      <w:r w:rsidR="004A6CBB" w:rsidRPr="004A6CBB">
        <w:rPr>
          <w:rFonts w:ascii="Times New Roman" w:hAnsi="Times New Roman"/>
          <w:sz w:val="36"/>
          <w:szCs w:val="36"/>
        </w:rPr>
        <w:t>development</w:t>
      </w:r>
      <w:proofErr w:type="spellEnd"/>
      <w:r w:rsidR="004A6CBB" w:rsidRPr="004A6CBB">
        <w:rPr>
          <w:rFonts w:ascii="Times New Roman" w:hAnsi="Times New Roman"/>
          <w:sz w:val="36"/>
          <w:szCs w:val="36"/>
        </w:rPr>
        <w:t xml:space="preserve"> of </w:t>
      </w:r>
      <w:proofErr w:type="spellStart"/>
      <w:r w:rsidR="004A6CBB" w:rsidRPr="004A6CBB">
        <w:rPr>
          <w:rFonts w:ascii="Times New Roman" w:hAnsi="Times New Roman"/>
          <w:sz w:val="36"/>
          <w:szCs w:val="36"/>
        </w:rPr>
        <w:t>insolvency</w:t>
      </w:r>
      <w:proofErr w:type="spellEnd"/>
      <w:r w:rsidR="004A6CBB" w:rsidRPr="004A6CBB">
        <w:rPr>
          <w:rFonts w:ascii="Times New Roman" w:hAnsi="Times New Roman"/>
          <w:sz w:val="36"/>
          <w:szCs w:val="36"/>
        </w:rPr>
        <w:t xml:space="preserve"> and </w:t>
      </w:r>
      <w:proofErr w:type="spellStart"/>
      <w:r w:rsidR="004A6CBB" w:rsidRPr="004A6CBB">
        <w:rPr>
          <w:rFonts w:ascii="Times New Roman" w:hAnsi="Times New Roman"/>
          <w:sz w:val="36"/>
          <w:szCs w:val="36"/>
        </w:rPr>
        <w:t>restructuring</w:t>
      </w:r>
      <w:proofErr w:type="spellEnd"/>
      <w:r w:rsidR="004A6CBB" w:rsidRPr="004A6CBB">
        <w:rPr>
          <w:rFonts w:ascii="Times New Roman" w:hAnsi="Times New Roman"/>
          <w:sz w:val="36"/>
          <w:szCs w:val="36"/>
        </w:rPr>
        <w:t xml:space="preserve"> </w:t>
      </w:r>
      <w:proofErr w:type="spellStart"/>
      <w:r w:rsidR="004A6CBB" w:rsidRPr="004A6CBB">
        <w:rPr>
          <w:rFonts w:ascii="Times New Roman" w:hAnsi="Times New Roman"/>
          <w:sz w:val="36"/>
          <w:szCs w:val="36"/>
        </w:rPr>
        <w:lastRenderedPageBreak/>
        <w:t>systems</w:t>
      </w:r>
      <w:proofErr w:type="spellEnd"/>
      <w:r w:rsidR="004A6CBB" w:rsidRPr="004A6CBB">
        <w:rPr>
          <w:rFonts w:ascii="Times New Roman" w:hAnsi="Times New Roman"/>
          <w:sz w:val="36"/>
          <w:szCs w:val="36"/>
        </w:rPr>
        <w:t xml:space="preserve"> in Asia. I </w:t>
      </w:r>
      <w:proofErr w:type="spellStart"/>
      <w:r w:rsidR="004A6CBB" w:rsidRPr="004A6CBB">
        <w:rPr>
          <w:rFonts w:ascii="Times New Roman" w:hAnsi="Times New Roman"/>
          <w:sz w:val="36"/>
          <w:szCs w:val="36"/>
        </w:rPr>
        <w:t>am</w:t>
      </w:r>
      <w:proofErr w:type="spellEnd"/>
      <w:r w:rsidR="004A6CBB" w:rsidRPr="004A6CBB">
        <w:rPr>
          <w:rFonts w:ascii="Times New Roman" w:hAnsi="Times New Roman"/>
          <w:sz w:val="36"/>
          <w:szCs w:val="36"/>
        </w:rPr>
        <w:t xml:space="preserve"> confident </w:t>
      </w:r>
      <w:proofErr w:type="spellStart"/>
      <w:r w:rsidR="004A6CBB" w:rsidRPr="004A6CBB">
        <w:rPr>
          <w:rFonts w:ascii="Times New Roman" w:hAnsi="Times New Roman"/>
          <w:sz w:val="36"/>
          <w:szCs w:val="36"/>
        </w:rPr>
        <w:t>that</w:t>
      </w:r>
      <w:proofErr w:type="spellEnd"/>
      <w:r w:rsidR="004A6CBB" w:rsidRPr="004A6CBB">
        <w:rPr>
          <w:rFonts w:ascii="Times New Roman" w:hAnsi="Times New Roman"/>
          <w:sz w:val="36"/>
          <w:szCs w:val="36"/>
        </w:rPr>
        <w:t xml:space="preserve"> INSOL and Singapore </w:t>
      </w:r>
      <w:proofErr w:type="spellStart"/>
      <w:r w:rsidR="004A6CBB" w:rsidRPr="004A6CBB">
        <w:rPr>
          <w:rFonts w:ascii="Times New Roman" w:hAnsi="Times New Roman"/>
          <w:sz w:val="36"/>
          <w:szCs w:val="36"/>
        </w:rPr>
        <w:t>will</w:t>
      </w:r>
      <w:proofErr w:type="spellEnd"/>
      <w:r w:rsidR="004A6CBB" w:rsidRPr="004A6CBB">
        <w:rPr>
          <w:rFonts w:ascii="Times New Roman" w:hAnsi="Times New Roman"/>
          <w:sz w:val="36"/>
          <w:szCs w:val="36"/>
        </w:rPr>
        <w:t xml:space="preserve"> </w:t>
      </w:r>
      <w:proofErr w:type="spellStart"/>
      <w:r w:rsidR="004A6CBB" w:rsidRPr="004A6CBB">
        <w:rPr>
          <w:rFonts w:ascii="Times New Roman" w:hAnsi="Times New Roman"/>
          <w:sz w:val="36"/>
          <w:szCs w:val="36"/>
        </w:rPr>
        <w:t>realise</w:t>
      </w:r>
      <w:proofErr w:type="spellEnd"/>
      <w:r w:rsidR="004A6CBB" w:rsidRPr="004A6CBB">
        <w:rPr>
          <w:rFonts w:ascii="Times New Roman" w:hAnsi="Times New Roman"/>
          <w:sz w:val="36"/>
          <w:szCs w:val="36"/>
        </w:rPr>
        <w:t xml:space="preserve"> </w:t>
      </w:r>
      <w:proofErr w:type="spellStart"/>
      <w:r w:rsidR="004A6CBB" w:rsidRPr="004A6CBB">
        <w:rPr>
          <w:rFonts w:ascii="Times New Roman" w:hAnsi="Times New Roman"/>
          <w:sz w:val="36"/>
          <w:szCs w:val="36"/>
        </w:rPr>
        <w:t>these</w:t>
      </w:r>
      <w:proofErr w:type="spellEnd"/>
      <w:r w:rsidR="004A6CBB" w:rsidRPr="004A6CBB">
        <w:rPr>
          <w:rFonts w:ascii="Times New Roman" w:hAnsi="Times New Roman"/>
          <w:sz w:val="36"/>
          <w:szCs w:val="36"/>
        </w:rPr>
        <w:t xml:space="preserve"> </w:t>
      </w:r>
      <w:proofErr w:type="spellStart"/>
      <w:r w:rsidR="004A6CBB" w:rsidRPr="004A6CBB">
        <w:rPr>
          <w:rFonts w:ascii="Times New Roman" w:hAnsi="Times New Roman"/>
          <w:sz w:val="36"/>
          <w:szCs w:val="36"/>
        </w:rPr>
        <w:t>opportunities</w:t>
      </w:r>
      <w:proofErr w:type="spellEnd"/>
      <w:r w:rsidR="004A6CBB" w:rsidRPr="004A6CBB">
        <w:rPr>
          <w:rFonts w:ascii="Times New Roman" w:hAnsi="Times New Roman"/>
          <w:sz w:val="36"/>
          <w:szCs w:val="36"/>
        </w:rPr>
        <w:t xml:space="preserve"> and synergies, </w:t>
      </w:r>
      <w:proofErr w:type="spellStart"/>
      <w:r w:rsidR="004A6CBB" w:rsidRPr="004A6CBB">
        <w:rPr>
          <w:rFonts w:ascii="Times New Roman" w:hAnsi="Times New Roman"/>
          <w:sz w:val="36"/>
          <w:szCs w:val="36"/>
        </w:rPr>
        <w:t>through</w:t>
      </w:r>
      <w:proofErr w:type="spellEnd"/>
      <w:r w:rsidR="004A6CBB" w:rsidRPr="004A6CBB">
        <w:rPr>
          <w:rFonts w:ascii="Times New Roman" w:hAnsi="Times New Roman"/>
          <w:sz w:val="36"/>
          <w:szCs w:val="36"/>
        </w:rPr>
        <w:t xml:space="preserve"> collaboration </w:t>
      </w:r>
      <w:proofErr w:type="spellStart"/>
      <w:r w:rsidR="004A6CBB" w:rsidRPr="004A6CBB">
        <w:rPr>
          <w:rFonts w:ascii="Times New Roman" w:hAnsi="Times New Roman"/>
          <w:sz w:val="36"/>
          <w:szCs w:val="36"/>
        </w:rPr>
        <w:t>between</w:t>
      </w:r>
      <w:proofErr w:type="spellEnd"/>
      <w:r w:rsidR="004A6CBB" w:rsidRPr="004A6CBB">
        <w:rPr>
          <w:rFonts w:ascii="Times New Roman" w:hAnsi="Times New Roman"/>
          <w:sz w:val="36"/>
          <w:szCs w:val="36"/>
        </w:rPr>
        <w:t xml:space="preserve"> INSOL and Singapore </w:t>
      </w:r>
      <w:proofErr w:type="spellStart"/>
      <w:r w:rsidR="004A6CBB" w:rsidRPr="004A6CBB">
        <w:rPr>
          <w:rFonts w:ascii="Times New Roman" w:hAnsi="Times New Roman"/>
          <w:sz w:val="36"/>
          <w:szCs w:val="36"/>
        </w:rPr>
        <w:t>practitioners</w:t>
      </w:r>
      <w:proofErr w:type="spellEnd"/>
      <w:r w:rsidR="004A6CBB" w:rsidRPr="004A6CBB">
        <w:rPr>
          <w:rFonts w:ascii="Times New Roman" w:hAnsi="Times New Roman"/>
          <w:sz w:val="36"/>
          <w:szCs w:val="36"/>
        </w:rPr>
        <w:t xml:space="preserve">, </w:t>
      </w:r>
      <w:proofErr w:type="spellStart"/>
      <w:r w:rsidR="004A6CBB" w:rsidRPr="004A6CBB">
        <w:rPr>
          <w:rFonts w:ascii="Times New Roman" w:hAnsi="Times New Roman"/>
          <w:sz w:val="36"/>
          <w:szCs w:val="36"/>
        </w:rPr>
        <w:t>academics</w:t>
      </w:r>
      <w:proofErr w:type="spellEnd"/>
      <w:r w:rsidR="004A6CBB" w:rsidRPr="004A6CBB">
        <w:rPr>
          <w:rFonts w:ascii="Times New Roman" w:hAnsi="Times New Roman"/>
          <w:sz w:val="36"/>
          <w:szCs w:val="36"/>
        </w:rPr>
        <w:t xml:space="preserve">, and </w:t>
      </w:r>
      <w:proofErr w:type="spellStart"/>
      <w:r w:rsidR="004A6CBB" w:rsidRPr="004A6CBB">
        <w:rPr>
          <w:rFonts w:ascii="Times New Roman" w:hAnsi="Times New Roman"/>
          <w:sz w:val="36"/>
          <w:szCs w:val="36"/>
        </w:rPr>
        <w:t>regulators</w:t>
      </w:r>
      <w:proofErr w:type="spellEnd"/>
      <w:r w:rsidR="00C934CD">
        <w:rPr>
          <w:rFonts w:ascii="Times New Roman" w:hAnsi="Times New Roman"/>
          <w:sz w:val="36"/>
          <w:szCs w:val="36"/>
          <w:lang w:val="de-DE"/>
        </w:rPr>
        <w:t>.</w:t>
      </w:r>
      <w:r w:rsidR="0088386A">
        <w:rPr>
          <w:rFonts w:ascii="Times New Roman" w:hAnsi="Times New Roman"/>
          <w:sz w:val="36"/>
          <w:szCs w:val="36"/>
        </w:rPr>
        <w:t>”</w:t>
      </w:r>
      <w:r w:rsidR="00F1105D" w:rsidRPr="00F1105D">
        <w:rPr>
          <w:rFonts w:ascii="Times New Roman" w:hAnsi="Times New Roman"/>
          <w:sz w:val="36"/>
          <w:szCs w:val="36"/>
          <w:lang w:val="de-DE"/>
        </w:rPr>
        <w:t xml:space="preserve"> </w:t>
      </w:r>
    </w:p>
    <w:p w14:paraId="0F1765FC" w14:textId="22D3D98C" w:rsidR="008F131D" w:rsidRDefault="006635DE">
      <w:pPr>
        <w:pStyle w:val="Default"/>
        <w:jc w:val="both"/>
        <w:rPr>
          <w:rFonts w:ascii="Times New Roman" w:eastAsia="Times New Roman" w:hAnsi="Times New Roman" w:cs="Times New Roman"/>
          <w:sz w:val="36"/>
          <w:szCs w:val="36"/>
        </w:rPr>
      </w:pPr>
      <w:r>
        <w:rPr>
          <w:rFonts w:ascii="Times New Roman" w:hAnsi="Times New Roman"/>
          <w:sz w:val="36"/>
          <w:szCs w:val="36"/>
        </w:rPr>
        <w:t> </w:t>
      </w:r>
    </w:p>
    <w:p w14:paraId="78E4682D" w14:textId="77777777" w:rsidR="00C23688" w:rsidRDefault="00C23688">
      <w:pPr>
        <w:rPr>
          <w:rFonts w:cs="Arial Unicode MS"/>
          <w:b/>
          <w:bCs/>
          <w:color w:val="000000"/>
          <w:sz w:val="36"/>
          <w:szCs w:val="36"/>
          <w:lang w:val="de-DE" w:eastAsia="en-GB"/>
          <w14:textOutline w14:w="0" w14:cap="flat" w14:cmpd="sng" w14:algn="ctr">
            <w14:noFill/>
            <w14:prstDash w14:val="solid"/>
            <w14:bevel/>
          </w14:textOutline>
        </w:rPr>
      </w:pPr>
      <w:r>
        <w:rPr>
          <w:b/>
          <w:bCs/>
          <w:sz w:val="36"/>
          <w:szCs w:val="36"/>
          <w:lang w:val="de-DE"/>
        </w:rPr>
        <w:br w:type="page"/>
      </w:r>
    </w:p>
    <w:p w14:paraId="0FB02075" w14:textId="2F1FFAC7" w:rsidR="008F131D" w:rsidRDefault="006635DE">
      <w:pPr>
        <w:pStyle w:val="Default"/>
        <w:rPr>
          <w:rFonts w:ascii="Times New Roman" w:eastAsia="Times New Roman" w:hAnsi="Times New Roman" w:cs="Times New Roman"/>
          <w:sz w:val="36"/>
          <w:szCs w:val="36"/>
        </w:rPr>
      </w:pPr>
      <w:r>
        <w:rPr>
          <w:rFonts w:ascii="Times New Roman" w:hAnsi="Times New Roman"/>
          <w:b/>
          <w:bCs/>
          <w:sz w:val="36"/>
          <w:szCs w:val="36"/>
          <w:lang w:val="de-DE"/>
        </w:rPr>
        <w:lastRenderedPageBreak/>
        <w:t>MEDIA CONTACTS</w:t>
      </w:r>
    </w:p>
    <w:p w14:paraId="72D9ECE9" w14:textId="77777777" w:rsidR="008F131D" w:rsidRDefault="006635DE">
      <w:pPr>
        <w:pStyle w:val="Default"/>
        <w:rPr>
          <w:rFonts w:ascii="Times New Roman" w:eastAsia="Times New Roman" w:hAnsi="Times New Roman" w:cs="Times New Roman"/>
          <w:sz w:val="36"/>
          <w:szCs w:val="36"/>
        </w:rPr>
      </w:pPr>
      <w:r>
        <w:rPr>
          <w:rFonts w:ascii="Times New Roman" w:hAnsi="Times New Roman"/>
          <w:sz w:val="36"/>
          <w:szCs w:val="36"/>
          <w:lang w:val="en-US"/>
        </w:rPr>
        <w:t>Jason BAXTER</w:t>
      </w:r>
    </w:p>
    <w:p w14:paraId="2D62A0A1" w14:textId="381EC572" w:rsidR="008F131D" w:rsidRDefault="006635DE">
      <w:pPr>
        <w:pStyle w:val="Default"/>
        <w:rPr>
          <w:rFonts w:ascii="Times New Roman" w:eastAsia="Times New Roman" w:hAnsi="Times New Roman" w:cs="Times New Roman"/>
          <w:sz w:val="36"/>
          <w:szCs w:val="36"/>
        </w:rPr>
      </w:pPr>
      <w:r>
        <w:rPr>
          <w:rFonts w:ascii="Times New Roman" w:hAnsi="Times New Roman"/>
          <w:sz w:val="36"/>
          <w:szCs w:val="36"/>
        </w:rPr>
        <w:t>INSOL International</w:t>
      </w:r>
      <w:r w:rsidR="00B44D53">
        <w:rPr>
          <w:rFonts w:ascii="Times New Roman" w:hAnsi="Times New Roman"/>
          <w:sz w:val="36"/>
          <w:szCs w:val="36"/>
        </w:rPr>
        <w:t xml:space="preserve"> (London)</w:t>
      </w:r>
    </w:p>
    <w:p w14:paraId="3BB90F3D" w14:textId="77777777" w:rsidR="008F131D" w:rsidRDefault="006635DE">
      <w:pPr>
        <w:pStyle w:val="Default"/>
        <w:rPr>
          <w:rFonts w:ascii="Times New Roman" w:eastAsia="Times New Roman" w:hAnsi="Times New Roman" w:cs="Times New Roman"/>
          <w:sz w:val="36"/>
          <w:szCs w:val="36"/>
          <w:u w:color="0000FE"/>
        </w:rPr>
      </w:pPr>
      <w:r>
        <w:rPr>
          <w:rFonts w:ascii="Times New Roman" w:hAnsi="Times New Roman"/>
          <w:sz w:val="36"/>
          <w:szCs w:val="36"/>
          <w:u w:color="0000FE"/>
        </w:rPr>
        <w:t xml:space="preserve">Email: </w:t>
      </w:r>
      <w:hyperlink r:id="rId9" w:history="1">
        <w:r>
          <w:rPr>
            <w:rStyle w:val="Hyperlink0"/>
            <w:rFonts w:ascii="Times New Roman" w:hAnsi="Times New Roman"/>
            <w:color w:val="0000FF"/>
            <w:sz w:val="36"/>
            <w:szCs w:val="36"/>
            <w:u w:color="0000FE"/>
            <w:lang w:val="it-IT"/>
          </w:rPr>
          <w:t>jason@insol.ision.co.uk</w:t>
        </w:r>
      </w:hyperlink>
    </w:p>
    <w:p w14:paraId="458A6D54" w14:textId="77777777" w:rsidR="008F131D" w:rsidRDefault="006635DE">
      <w:pPr>
        <w:pStyle w:val="Default"/>
        <w:rPr>
          <w:rFonts w:ascii="Times New Roman" w:eastAsia="Times New Roman" w:hAnsi="Times New Roman" w:cs="Times New Roman"/>
          <w:sz w:val="36"/>
          <w:szCs w:val="36"/>
        </w:rPr>
      </w:pPr>
      <w:proofErr w:type="gramStart"/>
      <w:r>
        <w:rPr>
          <w:rFonts w:ascii="Times New Roman" w:hAnsi="Times New Roman"/>
          <w:sz w:val="36"/>
          <w:szCs w:val="36"/>
        </w:rPr>
        <w:t>Tel:</w:t>
      </w:r>
      <w:proofErr w:type="gramEnd"/>
      <w:r>
        <w:rPr>
          <w:rFonts w:ascii="Times New Roman" w:hAnsi="Times New Roman"/>
          <w:sz w:val="36"/>
          <w:szCs w:val="36"/>
        </w:rPr>
        <w:t xml:space="preserve"> +44 (0)20 7248 3333</w:t>
      </w:r>
    </w:p>
    <w:p w14:paraId="6A910502" w14:textId="77777777" w:rsidR="008F131D" w:rsidRDefault="006635DE">
      <w:pPr>
        <w:pStyle w:val="Default"/>
        <w:rPr>
          <w:rFonts w:ascii="Times New Roman" w:eastAsia="Times New Roman" w:hAnsi="Times New Roman" w:cs="Times New Roman"/>
          <w:sz w:val="36"/>
          <w:szCs w:val="36"/>
        </w:rPr>
      </w:pPr>
      <w:r>
        <w:rPr>
          <w:rFonts w:ascii="Times New Roman" w:hAnsi="Times New Roman"/>
          <w:sz w:val="36"/>
          <w:szCs w:val="36"/>
        </w:rPr>
        <w:t> </w:t>
      </w:r>
    </w:p>
    <w:p w14:paraId="587A013B" w14:textId="1F8B8B32" w:rsidR="008F131D" w:rsidRDefault="0055236C">
      <w:pPr>
        <w:pStyle w:val="Default"/>
        <w:rPr>
          <w:rFonts w:ascii="Times New Roman" w:eastAsia="Times New Roman" w:hAnsi="Times New Roman" w:cs="Times New Roman"/>
          <w:sz w:val="36"/>
          <w:szCs w:val="36"/>
        </w:rPr>
      </w:pPr>
      <w:r>
        <w:rPr>
          <w:rFonts w:ascii="Times New Roman" w:hAnsi="Times New Roman"/>
          <w:sz w:val="36"/>
          <w:szCs w:val="36"/>
        </w:rPr>
        <w:t xml:space="preserve">Helenn </w:t>
      </w:r>
      <w:r w:rsidR="007B51FD">
        <w:rPr>
          <w:rFonts w:ascii="Times New Roman" w:hAnsi="Times New Roman"/>
          <w:sz w:val="36"/>
          <w:szCs w:val="36"/>
        </w:rPr>
        <w:t>LOH</w:t>
      </w:r>
    </w:p>
    <w:p w14:paraId="5B8E16AA" w14:textId="77777777" w:rsidR="008F131D" w:rsidRDefault="006635DE">
      <w:pPr>
        <w:pStyle w:val="Default"/>
        <w:rPr>
          <w:rFonts w:ascii="Times New Roman" w:eastAsia="Times New Roman" w:hAnsi="Times New Roman" w:cs="Times New Roman"/>
          <w:sz w:val="36"/>
          <w:szCs w:val="36"/>
        </w:rPr>
      </w:pPr>
      <w:r>
        <w:rPr>
          <w:rFonts w:ascii="Times New Roman" w:hAnsi="Times New Roman"/>
          <w:sz w:val="36"/>
          <w:szCs w:val="36"/>
          <w:lang w:val="en-US"/>
        </w:rPr>
        <w:t>Corporate Communications Division | Ministry of Law (Singapore)</w:t>
      </w:r>
    </w:p>
    <w:p w14:paraId="7508569D" w14:textId="4767CFBC" w:rsidR="008F131D" w:rsidRDefault="006635DE">
      <w:pPr>
        <w:pStyle w:val="Default"/>
        <w:rPr>
          <w:rFonts w:ascii="Times New Roman" w:eastAsia="Times New Roman" w:hAnsi="Times New Roman" w:cs="Times New Roman"/>
          <w:sz w:val="36"/>
          <w:szCs w:val="36"/>
          <w:u w:color="0000FE"/>
        </w:rPr>
      </w:pPr>
      <w:r>
        <w:rPr>
          <w:rFonts w:ascii="Times New Roman" w:hAnsi="Times New Roman"/>
          <w:sz w:val="36"/>
          <w:szCs w:val="36"/>
          <w:u w:color="0000FE"/>
        </w:rPr>
        <w:t xml:space="preserve">Email: </w:t>
      </w:r>
      <w:hyperlink r:id="rId10" w:history="1">
        <w:r w:rsidR="008C4A68">
          <w:rPr>
            <w:rStyle w:val="Hyperlink0"/>
            <w:rFonts w:ascii="Times New Roman" w:hAnsi="Times New Roman"/>
            <w:color w:val="0000FF"/>
            <w:sz w:val="36"/>
            <w:szCs w:val="36"/>
            <w:u w:color="0000FE"/>
          </w:rPr>
          <w:t>helenn_loh@mlaw.gov.sg</w:t>
        </w:r>
      </w:hyperlink>
      <w:r>
        <w:rPr>
          <w:rFonts w:ascii="Times New Roman" w:hAnsi="Times New Roman"/>
          <w:sz w:val="36"/>
          <w:szCs w:val="36"/>
          <w:u w:color="0000FE"/>
        </w:rPr>
        <w:t xml:space="preserve">  </w:t>
      </w:r>
    </w:p>
    <w:p w14:paraId="5BEFC396" w14:textId="74993F94" w:rsidR="008F131D" w:rsidRDefault="006635DE">
      <w:pPr>
        <w:pStyle w:val="Default"/>
        <w:rPr>
          <w:rFonts w:ascii="Times New Roman" w:eastAsia="Times New Roman" w:hAnsi="Times New Roman" w:cs="Times New Roman"/>
          <w:sz w:val="36"/>
          <w:szCs w:val="36"/>
        </w:rPr>
      </w:pPr>
      <w:proofErr w:type="gramStart"/>
      <w:r>
        <w:rPr>
          <w:rFonts w:ascii="Times New Roman" w:hAnsi="Times New Roman"/>
          <w:sz w:val="36"/>
          <w:szCs w:val="36"/>
        </w:rPr>
        <w:t>Tel:</w:t>
      </w:r>
      <w:proofErr w:type="gramEnd"/>
      <w:r>
        <w:rPr>
          <w:rFonts w:ascii="Times New Roman" w:hAnsi="Times New Roman"/>
          <w:sz w:val="36"/>
          <w:szCs w:val="36"/>
        </w:rPr>
        <w:t xml:space="preserve"> +65 6332 </w:t>
      </w:r>
      <w:r w:rsidR="008C4A68">
        <w:rPr>
          <w:rFonts w:ascii="Times New Roman" w:hAnsi="Times New Roman"/>
          <w:sz w:val="36"/>
          <w:szCs w:val="36"/>
        </w:rPr>
        <w:t>4801</w:t>
      </w:r>
    </w:p>
    <w:p w14:paraId="182F49C1" w14:textId="77777777" w:rsidR="008F131D" w:rsidRDefault="006635DE">
      <w:pPr>
        <w:pStyle w:val="Default"/>
        <w:rPr>
          <w:rFonts w:ascii="Times New Roman" w:eastAsia="Times New Roman" w:hAnsi="Times New Roman" w:cs="Times New Roman"/>
          <w:sz w:val="36"/>
          <w:szCs w:val="36"/>
        </w:rPr>
      </w:pPr>
      <w:r>
        <w:rPr>
          <w:rFonts w:ascii="Times New Roman" w:hAnsi="Times New Roman"/>
          <w:sz w:val="36"/>
          <w:szCs w:val="36"/>
        </w:rPr>
        <w:t> </w:t>
      </w:r>
    </w:p>
    <w:p w14:paraId="692D390B" w14:textId="77777777" w:rsidR="008F131D" w:rsidRDefault="006635DE">
      <w:pPr>
        <w:pStyle w:val="Default"/>
        <w:rPr>
          <w:rFonts w:ascii="Times New Roman" w:eastAsia="Times New Roman" w:hAnsi="Times New Roman" w:cs="Times New Roman"/>
          <w:sz w:val="36"/>
          <w:szCs w:val="36"/>
        </w:rPr>
      </w:pPr>
      <w:r>
        <w:rPr>
          <w:rFonts w:ascii="Times New Roman" w:hAnsi="Times New Roman"/>
          <w:b/>
          <w:bCs/>
          <w:sz w:val="36"/>
          <w:szCs w:val="36"/>
          <w:lang w:val="en-US"/>
        </w:rPr>
        <w:t>About INSOL International</w:t>
      </w:r>
    </w:p>
    <w:p w14:paraId="06F2433A" w14:textId="50EF7610" w:rsidR="008F131D" w:rsidRDefault="006635DE">
      <w:pPr>
        <w:pStyle w:val="Default"/>
        <w:jc w:val="both"/>
        <w:rPr>
          <w:rFonts w:ascii="Times New Roman" w:hAnsi="Times New Roman"/>
          <w:sz w:val="36"/>
          <w:szCs w:val="36"/>
          <w:lang w:val="en-US"/>
        </w:rPr>
      </w:pPr>
      <w:r>
        <w:rPr>
          <w:rFonts w:ascii="Times New Roman" w:hAnsi="Times New Roman"/>
          <w:sz w:val="36"/>
          <w:szCs w:val="36"/>
          <w:lang w:val="en-US"/>
        </w:rPr>
        <w:t xml:space="preserve">INSOL International is a world-wide federation of national member associations of accountants, lawyers and other professionals who </w:t>
      </w:r>
      <w:proofErr w:type="spellStart"/>
      <w:r>
        <w:rPr>
          <w:rFonts w:ascii="Times New Roman" w:hAnsi="Times New Roman"/>
          <w:sz w:val="36"/>
          <w:szCs w:val="36"/>
          <w:lang w:val="en-US"/>
        </w:rPr>
        <w:t>specialise</w:t>
      </w:r>
      <w:proofErr w:type="spellEnd"/>
      <w:r>
        <w:rPr>
          <w:rFonts w:ascii="Times New Roman" w:hAnsi="Times New Roman"/>
          <w:sz w:val="36"/>
          <w:szCs w:val="36"/>
          <w:lang w:val="en-US"/>
        </w:rPr>
        <w:t xml:space="preserve"> in restructuring, insolvency and turnaround. There are currently over </w:t>
      </w:r>
      <w:r w:rsidR="00EC6D53">
        <w:rPr>
          <w:rFonts w:ascii="Times New Roman" w:hAnsi="Times New Roman"/>
          <w:sz w:val="36"/>
          <w:szCs w:val="36"/>
          <w:lang w:val="en-US"/>
        </w:rPr>
        <w:t xml:space="preserve">40 </w:t>
      </w:r>
      <w:r>
        <w:rPr>
          <w:rFonts w:ascii="Times New Roman" w:hAnsi="Times New Roman"/>
          <w:sz w:val="36"/>
          <w:szCs w:val="36"/>
          <w:lang w:val="en-US"/>
        </w:rPr>
        <w:t>Member Associations (and growing) with over 10,500 professionals participating as members of INSOL International. INSOL International is a non-profit making association with a head office located in London.</w:t>
      </w:r>
    </w:p>
    <w:p w14:paraId="1709AE96" w14:textId="77777777" w:rsidR="00FC7528" w:rsidRDefault="00FC7528">
      <w:pPr>
        <w:pStyle w:val="Default"/>
        <w:jc w:val="both"/>
        <w:rPr>
          <w:rFonts w:ascii="Times New Roman" w:eastAsia="Times New Roman" w:hAnsi="Times New Roman" w:cs="Times New Roman"/>
          <w:sz w:val="36"/>
          <w:szCs w:val="36"/>
        </w:rPr>
      </w:pPr>
    </w:p>
    <w:p w14:paraId="697B71E7" w14:textId="77777777" w:rsidR="008F131D" w:rsidRDefault="006635DE">
      <w:pPr>
        <w:pStyle w:val="Default"/>
        <w:jc w:val="both"/>
        <w:rPr>
          <w:rFonts w:ascii="Times New Roman" w:hAnsi="Times New Roman"/>
          <w:sz w:val="36"/>
          <w:szCs w:val="36"/>
          <w:lang w:val="en-US"/>
        </w:rPr>
      </w:pPr>
      <w:r>
        <w:rPr>
          <w:rFonts w:ascii="Times New Roman" w:hAnsi="Times New Roman"/>
          <w:sz w:val="36"/>
          <w:szCs w:val="36"/>
          <w:lang w:val="en-US"/>
        </w:rPr>
        <w:t xml:space="preserve">INSOL International was formed in 1982 and has grown in stature to become the leading restructuring, insolvency and turnaround association in the world. </w:t>
      </w:r>
      <w:r>
        <w:rPr>
          <w:rFonts w:ascii="Times New Roman" w:hAnsi="Times New Roman"/>
          <w:sz w:val="36"/>
          <w:szCs w:val="36"/>
        </w:rPr>
        <w:t> </w:t>
      </w:r>
      <w:r>
        <w:rPr>
          <w:rFonts w:ascii="Times New Roman" w:hAnsi="Times New Roman"/>
          <w:sz w:val="36"/>
          <w:szCs w:val="36"/>
          <w:lang w:val="en-US"/>
        </w:rPr>
        <w:t>It is a valuable source of professional knowledge, which is being put to use globally on diverse projects for the benefit of the business and financial communities.</w:t>
      </w:r>
    </w:p>
    <w:p w14:paraId="3FCD9AB6" w14:textId="77777777" w:rsidR="00FC7528" w:rsidRDefault="00FC7528">
      <w:pPr>
        <w:pStyle w:val="Default"/>
        <w:jc w:val="both"/>
        <w:rPr>
          <w:rFonts w:ascii="Times New Roman" w:eastAsia="Times New Roman" w:hAnsi="Times New Roman" w:cs="Times New Roman"/>
          <w:sz w:val="36"/>
          <w:szCs w:val="36"/>
        </w:rPr>
      </w:pPr>
    </w:p>
    <w:p w14:paraId="4DB51241" w14:textId="77777777" w:rsidR="008F131D" w:rsidRDefault="006635DE">
      <w:pPr>
        <w:pStyle w:val="Default"/>
        <w:jc w:val="both"/>
        <w:rPr>
          <w:rFonts w:ascii="Times New Roman" w:eastAsia="Times New Roman" w:hAnsi="Times New Roman" w:cs="Times New Roman"/>
          <w:sz w:val="36"/>
          <w:szCs w:val="36"/>
        </w:rPr>
      </w:pPr>
      <w:r>
        <w:rPr>
          <w:rFonts w:ascii="Times New Roman" w:hAnsi="Times New Roman"/>
          <w:sz w:val="36"/>
          <w:szCs w:val="36"/>
          <w:lang w:val="en-US"/>
        </w:rPr>
        <w:t xml:space="preserve">INSOL International also has ancillary groups that represent the judiciary, regulators, lenders and academics. </w:t>
      </w:r>
      <w:r>
        <w:rPr>
          <w:rFonts w:ascii="Times New Roman" w:hAnsi="Times New Roman"/>
          <w:sz w:val="36"/>
          <w:szCs w:val="36"/>
        </w:rPr>
        <w:t> </w:t>
      </w:r>
      <w:r>
        <w:rPr>
          <w:rFonts w:ascii="Times New Roman" w:hAnsi="Times New Roman"/>
          <w:sz w:val="36"/>
          <w:szCs w:val="36"/>
          <w:lang w:val="en-US"/>
        </w:rPr>
        <w:t>These groups play an invaluable role and provide important fora for discussions of mutual problems among other pursuits.</w:t>
      </w:r>
    </w:p>
    <w:p w14:paraId="368A3529" w14:textId="77777777" w:rsidR="008F131D" w:rsidRDefault="008F131D">
      <w:pPr>
        <w:pStyle w:val="Default"/>
        <w:jc w:val="both"/>
        <w:rPr>
          <w:rFonts w:ascii="Times New Roman" w:eastAsia="Times New Roman" w:hAnsi="Times New Roman" w:cs="Times New Roman"/>
          <w:sz w:val="36"/>
          <w:szCs w:val="36"/>
        </w:rPr>
      </w:pPr>
    </w:p>
    <w:p w14:paraId="6F262ECC" w14:textId="77777777" w:rsidR="008F131D" w:rsidRDefault="00B0610E">
      <w:pPr>
        <w:pStyle w:val="Default"/>
        <w:rPr>
          <w:rFonts w:ascii="Times New Roman" w:eastAsia="Times New Roman" w:hAnsi="Times New Roman" w:cs="Times New Roman"/>
          <w:sz w:val="36"/>
          <w:szCs w:val="36"/>
          <w:u w:color="0000FE"/>
        </w:rPr>
      </w:pPr>
      <w:hyperlink r:id="rId11" w:history="1">
        <w:r w:rsidR="006635DE">
          <w:rPr>
            <w:rStyle w:val="Hyperlink0"/>
            <w:rFonts w:ascii="Times New Roman" w:hAnsi="Times New Roman"/>
            <w:color w:val="0000FF"/>
            <w:sz w:val="36"/>
            <w:szCs w:val="36"/>
            <w:u w:color="0000FE"/>
          </w:rPr>
          <w:t>www.insol.org</w:t>
        </w:r>
      </w:hyperlink>
    </w:p>
    <w:p w14:paraId="26DE3E33" w14:textId="77777777" w:rsidR="008F131D" w:rsidRDefault="008F131D">
      <w:pPr>
        <w:pStyle w:val="Default"/>
        <w:rPr>
          <w:rFonts w:ascii="Times New Roman" w:eastAsia="Times New Roman" w:hAnsi="Times New Roman" w:cs="Times New Roman"/>
          <w:sz w:val="36"/>
          <w:szCs w:val="36"/>
          <w:u w:color="0000FE"/>
        </w:rPr>
      </w:pPr>
    </w:p>
    <w:sectPr w:rsidR="008F131D">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4F016" w14:textId="77777777" w:rsidR="00A44782" w:rsidRDefault="00A44782">
      <w:r>
        <w:separator/>
      </w:r>
    </w:p>
  </w:endnote>
  <w:endnote w:type="continuationSeparator" w:id="0">
    <w:p w14:paraId="08E18A49" w14:textId="77777777" w:rsidR="00A44782" w:rsidRDefault="00A447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F52518" w14:textId="77777777" w:rsidR="00A44782" w:rsidRDefault="00A44782">
      <w:r>
        <w:separator/>
      </w:r>
    </w:p>
  </w:footnote>
  <w:footnote w:type="continuationSeparator" w:id="0">
    <w:p w14:paraId="0D385728" w14:textId="77777777" w:rsidR="00A44782" w:rsidRDefault="00A447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31D"/>
    <w:rsid w:val="00011381"/>
    <w:rsid w:val="00033803"/>
    <w:rsid w:val="00036A4C"/>
    <w:rsid w:val="000B4E11"/>
    <w:rsid w:val="000C0A0D"/>
    <w:rsid w:val="000E6EAC"/>
    <w:rsid w:val="000F2F2D"/>
    <w:rsid w:val="00106A9A"/>
    <w:rsid w:val="00106C92"/>
    <w:rsid w:val="00142043"/>
    <w:rsid w:val="0015043B"/>
    <w:rsid w:val="001648B4"/>
    <w:rsid w:val="001726FE"/>
    <w:rsid w:val="00173F9E"/>
    <w:rsid w:val="00175815"/>
    <w:rsid w:val="00195B89"/>
    <w:rsid w:val="001A0288"/>
    <w:rsid w:val="001B28B0"/>
    <w:rsid w:val="001E05C2"/>
    <w:rsid w:val="001E46C1"/>
    <w:rsid w:val="002077C5"/>
    <w:rsid w:val="00213D2C"/>
    <w:rsid w:val="002256DF"/>
    <w:rsid w:val="002749FD"/>
    <w:rsid w:val="002754A8"/>
    <w:rsid w:val="002935B5"/>
    <w:rsid w:val="00296D30"/>
    <w:rsid w:val="002A5CB3"/>
    <w:rsid w:val="002C39F7"/>
    <w:rsid w:val="002C50A7"/>
    <w:rsid w:val="002E5360"/>
    <w:rsid w:val="002E5B72"/>
    <w:rsid w:val="003326B4"/>
    <w:rsid w:val="00334B09"/>
    <w:rsid w:val="003B473D"/>
    <w:rsid w:val="003D1D4F"/>
    <w:rsid w:val="003F16FE"/>
    <w:rsid w:val="004159D2"/>
    <w:rsid w:val="00416E02"/>
    <w:rsid w:val="00457FD1"/>
    <w:rsid w:val="00477D65"/>
    <w:rsid w:val="00483FAB"/>
    <w:rsid w:val="004A1004"/>
    <w:rsid w:val="004A6CBB"/>
    <w:rsid w:val="004D08C1"/>
    <w:rsid w:val="00512B93"/>
    <w:rsid w:val="00514EB7"/>
    <w:rsid w:val="00522E22"/>
    <w:rsid w:val="0055236C"/>
    <w:rsid w:val="00577AB9"/>
    <w:rsid w:val="0058299F"/>
    <w:rsid w:val="00582C9B"/>
    <w:rsid w:val="005950F8"/>
    <w:rsid w:val="005E79F2"/>
    <w:rsid w:val="005F5039"/>
    <w:rsid w:val="005F70ED"/>
    <w:rsid w:val="00615389"/>
    <w:rsid w:val="00623320"/>
    <w:rsid w:val="006573C1"/>
    <w:rsid w:val="006635DE"/>
    <w:rsid w:val="0068133F"/>
    <w:rsid w:val="006909C4"/>
    <w:rsid w:val="006940A7"/>
    <w:rsid w:val="006B2930"/>
    <w:rsid w:val="006C3B19"/>
    <w:rsid w:val="006E1795"/>
    <w:rsid w:val="00733502"/>
    <w:rsid w:val="00737781"/>
    <w:rsid w:val="007650EF"/>
    <w:rsid w:val="00776EA1"/>
    <w:rsid w:val="007902A2"/>
    <w:rsid w:val="00792D58"/>
    <w:rsid w:val="00794D4B"/>
    <w:rsid w:val="007B51FD"/>
    <w:rsid w:val="007E102E"/>
    <w:rsid w:val="007E53F5"/>
    <w:rsid w:val="007F04C4"/>
    <w:rsid w:val="008222B3"/>
    <w:rsid w:val="008301ED"/>
    <w:rsid w:val="00842732"/>
    <w:rsid w:val="00882D89"/>
    <w:rsid w:val="0088386A"/>
    <w:rsid w:val="00886C76"/>
    <w:rsid w:val="008A325F"/>
    <w:rsid w:val="008A59B2"/>
    <w:rsid w:val="008A7F7B"/>
    <w:rsid w:val="008B009C"/>
    <w:rsid w:val="008C4A68"/>
    <w:rsid w:val="008F131D"/>
    <w:rsid w:val="009228F3"/>
    <w:rsid w:val="00926925"/>
    <w:rsid w:val="00944702"/>
    <w:rsid w:val="009850DF"/>
    <w:rsid w:val="009957E8"/>
    <w:rsid w:val="009A68C1"/>
    <w:rsid w:val="009E69DD"/>
    <w:rsid w:val="009F14EC"/>
    <w:rsid w:val="00A0729E"/>
    <w:rsid w:val="00A2279A"/>
    <w:rsid w:val="00A26366"/>
    <w:rsid w:val="00A3528B"/>
    <w:rsid w:val="00A44782"/>
    <w:rsid w:val="00A914EA"/>
    <w:rsid w:val="00A968D6"/>
    <w:rsid w:val="00AA7858"/>
    <w:rsid w:val="00AC1AB7"/>
    <w:rsid w:val="00AD19D7"/>
    <w:rsid w:val="00AE386F"/>
    <w:rsid w:val="00AF230D"/>
    <w:rsid w:val="00AF6E2D"/>
    <w:rsid w:val="00B0610E"/>
    <w:rsid w:val="00B27AEA"/>
    <w:rsid w:val="00B41B26"/>
    <w:rsid w:val="00B44D53"/>
    <w:rsid w:val="00B472B3"/>
    <w:rsid w:val="00B672C1"/>
    <w:rsid w:val="00B97AE8"/>
    <w:rsid w:val="00BB6497"/>
    <w:rsid w:val="00C0163C"/>
    <w:rsid w:val="00C074B0"/>
    <w:rsid w:val="00C23688"/>
    <w:rsid w:val="00C934CD"/>
    <w:rsid w:val="00CD7A82"/>
    <w:rsid w:val="00CE23C3"/>
    <w:rsid w:val="00CF515E"/>
    <w:rsid w:val="00D46D5E"/>
    <w:rsid w:val="00D606AB"/>
    <w:rsid w:val="00D75CC3"/>
    <w:rsid w:val="00DC314B"/>
    <w:rsid w:val="00DF5E3A"/>
    <w:rsid w:val="00E01F16"/>
    <w:rsid w:val="00E105D1"/>
    <w:rsid w:val="00E20ACF"/>
    <w:rsid w:val="00E42718"/>
    <w:rsid w:val="00E475B5"/>
    <w:rsid w:val="00E5652E"/>
    <w:rsid w:val="00E66DFB"/>
    <w:rsid w:val="00EC64B2"/>
    <w:rsid w:val="00EC6D53"/>
    <w:rsid w:val="00EE5DEA"/>
    <w:rsid w:val="00F027D2"/>
    <w:rsid w:val="00F1105D"/>
    <w:rsid w:val="00F163E3"/>
    <w:rsid w:val="00F40A77"/>
    <w:rsid w:val="00F50B22"/>
    <w:rsid w:val="00F52BA4"/>
    <w:rsid w:val="00F7284D"/>
    <w:rsid w:val="00F73A81"/>
    <w:rsid w:val="00FB661A"/>
    <w:rsid w:val="00FC57BB"/>
    <w:rsid w:val="00FC6F02"/>
    <w:rsid w:val="00FC7528"/>
    <w:rsid w:val="00FD65B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91B6C30"/>
  <w15:docId w15:val="{20951038-3489-4056-95DC-2DB47D4BA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lang w:val="fr-FR"/>
      <w14:textOutline w14:w="0" w14:cap="flat" w14:cmpd="sng" w14:algn="ctr">
        <w14:noFill/>
        <w14:prstDash w14:val="solid"/>
        <w14:bevel/>
      </w14:textOutline>
    </w:rPr>
  </w:style>
  <w:style w:type="character" w:customStyle="1" w:styleId="Hyperlink0">
    <w:name w:val="Hyperlink.0"/>
    <w:basedOn w:val="Hyperlink"/>
    <w:rPr>
      <w:u w:val="single"/>
    </w:rPr>
  </w:style>
  <w:style w:type="character" w:styleId="CommentReference">
    <w:name w:val="annotation reference"/>
    <w:basedOn w:val="DefaultParagraphFont"/>
    <w:uiPriority w:val="99"/>
    <w:semiHidden/>
    <w:unhideWhenUsed/>
    <w:rsid w:val="00FC7528"/>
    <w:rPr>
      <w:sz w:val="16"/>
      <w:szCs w:val="16"/>
    </w:rPr>
  </w:style>
  <w:style w:type="paragraph" w:styleId="CommentText">
    <w:name w:val="annotation text"/>
    <w:basedOn w:val="Normal"/>
    <w:link w:val="CommentTextChar"/>
    <w:uiPriority w:val="99"/>
    <w:semiHidden/>
    <w:unhideWhenUsed/>
    <w:rsid w:val="00FC7528"/>
    <w:rPr>
      <w:sz w:val="20"/>
      <w:szCs w:val="20"/>
    </w:rPr>
  </w:style>
  <w:style w:type="character" w:customStyle="1" w:styleId="CommentTextChar">
    <w:name w:val="Comment Text Char"/>
    <w:basedOn w:val="DefaultParagraphFont"/>
    <w:link w:val="CommentText"/>
    <w:uiPriority w:val="99"/>
    <w:semiHidden/>
    <w:rsid w:val="00FC7528"/>
    <w:rPr>
      <w:lang w:val="en-US" w:eastAsia="en-US"/>
    </w:rPr>
  </w:style>
  <w:style w:type="paragraph" w:styleId="CommentSubject">
    <w:name w:val="annotation subject"/>
    <w:basedOn w:val="CommentText"/>
    <w:next w:val="CommentText"/>
    <w:link w:val="CommentSubjectChar"/>
    <w:uiPriority w:val="99"/>
    <w:semiHidden/>
    <w:unhideWhenUsed/>
    <w:rsid w:val="00FC7528"/>
    <w:rPr>
      <w:b/>
      <w:bCs/>
    </w:rPr>
  </w:style>
  <w:style w:type="character" w:customStyle="1" w:styleId="CommentSubjectChar">
    <w:name w:val="Comment Subject Char"/>
    <w:basedOn w:val="CommentTextChar"/>
    <w:link w:val="CommentSubject"/>
    <w:uiPriority w:val="99"/>
    <w:semiHidden/>
    <w:rsid w:val="00FC7528"/>
    <w:rPr>
      <w:b/>
      <w:bCs/>
      <w:lang w:val="en-US" w:eastAsia="en-US"/>
    </w:rPr>
  </w:style>
  <w:style w:type="paragraph" w:styleId="BalloonText">
    <w:name w:val="Balloon Text"/>
    <w:basedOn w:val="Normal"/>
    <w:link w:val="BalloonTextChar"/>
    <w:uiPriority w:val="99"/>
    <w:semiHidden/>
    <w:unhideWhenUsed/>
    <w:rsid w:val="00FC75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528"/>
    <w:rPr>
      <w:rFonts w:ascii="Segoe UI" w:hAnsi="Segoe UI" w:cs="Segoe UI"/>
      <w:sz w:val="18"/>
      <w:szCs w:val="18"/>
      <w:lang w:val="en-US" w:eastAsia="en-US"/>
    </w:rPr>
  </w:style>
  <w:style w:type="paragraph" w:styleId="Header">
    <w:name w:val="header"/>
    <w:basedOn w:val="Normal"/>
    <w:link w:val="HeaderChar"/>
    <w:uiPriority w:val="99"/>
    <w:unhideWhenUsed/>
    <w:rsid w:val="00733502"/>
    <w:pPr>
      <w:tabs>
        <w:tab w:val="center" w:pos="4513"/>
        <w:tab w:val="right" w:pos="9026"/>
      </w:tabs>
    </w:pPr>
  </w:style>
  <w:style w:type="character" w:customStyle="1" w:styleId="HeaderChar">
    <w:name w:val="Header Char"/>
    <w:basedOn w:val="DefaultParagraphFont"/>
    <w:link w:val="Header"/>
    <w:uiPriority w:val="99"/>
    <w:rsid w:val="00733502"/>
    <w:rPr>
      <w:sz w:val="24"/>
      <w:szCs w:val="24"/>
      <w:lang w:val="en-US" w:eastAsia="en-US"/>
    </w:rPr>
  </w:style>
  <w:style w:type="paragraph" w:styleId="Footer">
    <w:name w:val="footer"/>
    <w:basedOn w:val="Normal"/>
    <w:link w:val="FooterChar"/>
    <w:uiPriority w:val="99"/>
    <w:unhideWhenUsed/>
    <w:rsid w:val="00733502"/>
    <w:pPr>
      <w:tabs>
        <w:tab w:val="center" w:pos="4513"/>
        <w:tab w:val="right" w:pos="9026"/>
      </w:tabs>
    </w:pPr>
  </w:style>
  <w:style w:type="character" w:customStyle="1" w:styleId="FooterChar">
    <w:name w:val="Footer Char"/>
    <w:basedOn w:val="DefaultParagraphFont"/>
    <w:link w:val="Footer"/>
    <w:uiPriority w:val="99"/>
    <w:rsid w:val="00733502"/>
    <w:rPr>
      <w:sz w:val="24"/>
      <w:szCs w:val="24"/>
      <w:lang w:val="en-US" w:eastAsia="en-US"/>
    </w:rPr>
  </w:style>
  <w:style w:type="character" w:customStyle="1" w:styleId="ListParagraphChar">
    <w:name w:val="List Paragraph Char"/>
    <w:aliases w:val="Noise heading Char,Heading 3i Char,Credits Char,RUS List Char,Text Char,Cell bullets Char,Number abc Char,a List Paragraph Char,alphabet listing Char,Rec para Char,List Paragraph1 Char,Dot pt Char,Colorful List - Accent 11 Char"/>
    <w:basedOn w:val="DefaultParagraphFont"/>
    <w:link w:val="ListParagraph"/>
    <w:uiPriority w:val="34"/>
    <w:qFormat/>
    <w:locked/>
    <w:rsid w:val="004A6CBB"/>
    <w:rPr>
      <w:rFonts w:ascii="Calibri" w:eastAsia="SimSun" w:hAnsi="Calibri" w:cs="Calibri"/>
      <w:sz w:val="22"/>
      <w:szCs w:val="22"/>
    </w:rPr>
  </w:style>
  <w:style w:type="paragraph" w:styleId="ListParagraph">
    <w:name w:val="List Paragraph"/>
    <w:aliases w:val="Noise heading,Heading 3i,Credits,RUS List,Text,Cell bullets,Number abc,a List Paragraph,alphabet listing,Rec para,List Paragraph1,Dot pt,Colorful List - Accent 11,No Spacing1,List Paragraph Char Char Char,Indicator Text,Numbered Para 1,L"/>
    <w:basedOn w:val="Normal"/>
    <w:link w:val="ListParagraphChar"/>
    <w:uiPriority w:val="34"/>
    <w:qFormat/>
    <w:rsid w:val="004A6CBB"/>
    <w:pPr>
      <w:pBdr>
        <w:top w:val="none" w:sz="0" w:space="0" w:color="auto"/>
        <w:left w:val="none" w:sz="0" w:space="0" w:color="auto"/>
        <w:bottom w:val="none" w:sz="0" w:space="0" w:color="auto"/>
        <w:right w:val="none" w:sz="0" w:space="0" w:color="auto"/>
        <w:between w:val="none" w:sz="0" w:space="0" w:color="auto"/>
        <w:bar w:val="none" w:sz="0" w:color="auto"/>
      </w:pBdr>
      <w:ind w:left="720"/>
    </w:pPr>
    <w:rPr>
      <w:rFonts w:ascii="Calibri" w:eastAsia="SimSun" w:hAnsi="Calibri" w:cs="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20614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nsol.org/" TargetMode="External"/><Relationship Id="rId5" Type="http://schemas.openxmlformats.org/officeDocument/2006/relationships/footnotes" Target="footnotes.xml"/><Relationship Id="rId10" Type="http://schemas.openxmlformats.org/officeDocument/2006/relationships/hyperlink" Target="mailto:mustaffa_ehsan@mlaw.gov.sg" TargetMode="External"/><Relationship Id="rId4" Type="http://schemas.openxmlformats.org/officeDocument/2006/relationships/webSettings" Target="webSettings.xml"/><Relationship Id="rId9" Type="http://schemas.openxmlformats.org/officeDocument/2006/relationships/hyperlink" Target="mailto:jason@insol.ision.co.uk"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1A7996-08CD-4441-8DC1-26C496BF0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707</Words>
  <Characters>4035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Harriet Norman</dc:creator>
  <cp:lastModifiedBy>Tony Ashton</cp:lastModifiedBy>
  <cp:revision>2</cp:revision>
  <dcterms:created xsi:type="dcterms:W3CDTF">2021-04-19T12:05:00Z</dcterms:created>
  <dcterms:modified xsi:type="dcterms:W3CDTF">2021-04-19T12:05:00Z</dcterms:modified>
</cp:coreProperties>
</file>